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C8C" w:rsidRPr="006D7E7C" w:rsidRDefault="009C018B" w:rsidP="00FB3C8C">
      <w:pPr>
        <w:pStyle w:val="PreformattedText"/>
        <w:rPr>
          <w:rFonts w:ascii="Arial" w:hAnsi="Arial" w:cs="Arial"/>
          <w:sz w:val="24"/>
          <w:szCs w:val="24"/>
        </w:rPr>
      </w:pPr>
      <w:r>
        <w:t xml:space="preserve">    </w:t>
      </w:r>
      <w:r w:rsidRPr="006D7E7C">
        <w:rPr>
          <w:rFonts w:ascii="Arial" w:hAnsi="Arial" w:cs="Arial"/>
          <w:sz w:val="24"/>
          <w:szCs w:val="24"/>
        </w:rPr>
        <w:t xml:space="preserve">                                                                                           </w:t>
      </w:r>
    </w:p>
    <w:p w:rsidR="00FB3C8C" w:rsidRPr="006D7E7C" w:rsidRDefault="00924823" w:rsidP="00FB3C8C">
      <w:pPr>
        <w:pStyle w:val="PreformattedText"/>
        <w:rPr>
          <w:rFonts w:ascii="Arial" w:hAnsi="Arial" w:cs="Arial"/>
          <w:sz w:val="24"/>
          <w:szCs w:val="24"/>
        </w:rPr>
      </w:pPr>
      <w:r w:rsidRPr="006D7E7C">
        <w:rPr>
          <w:rFonts w:ascii="Arial" w:hAnsi="Arial" w:cs="Arial"/>
          <w:noProof/>
          <w:sz w:val="24"/>
          <w:szCs w:val="24"/>
          <w:lang w:bidi="ar-SA"/>
        </w:rPr>
        <w:drawing>
          <wp:anchor distT="0" distB="0" distL="114300" distR="114300" simplePos="0" relativeHeight="251663360" behindDoc="0" locked="0" layoutInCell="1" allowOverlap="1">
            <wp:simplePos x="0" y="0"/>
            <wp:positionH relativeFrom="column">
              <wp:posOffset>314325</wp:posOffset>
            </wp:positionH>
            <wp:positionV relativeFrom="paragraph">
              <wp:posOffset>126365</wp:posOffset>
            </wp:positionV>
            <wp:extent cx="1903730" cy="1892300"/>
            <wp:effectExtent l="19050" t="0" r="127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3730" cy="1892300"/>
                    </a:xfrm>
                    <a:prstGeom prst="rect">
                      <a:avLst/>
                    </a:prstGeom>
                    <a:noFill/>
                    <a:ln>
                      <a:noFill/>
                    </a:ln>
                  </pic:spPr>
                </pic:pic>
              </a:graphicData>
            </a:graphic>
          </wp:anchor>
        </w:drawing>
      </w:r>
    </w:p>
    <w:p w:rsidR="009C018B" w:rsidRPr="006D7E7C" w:rsidRDefault="009C018B" w:rsidP="00924823">
      <w:pPr>
        <w:pStyle w:val="PreformattedText"/>
        <w:jc w:val="center"/>
        <w:rPr>
          <w:rFonts w:ascii="Arial" w:hAnsi="Arial" w:cs="Arial"/>
          <w:b/>
          <w:sz w:val="24"/>
          <w:szCs w:val="24"/>
        </w:rPr>
      </w:pPr>
      <w:r w:rsidRPr="006D7E7C">
        <w:rPr>
          <w:rFonts w:ascii="Arial" w:hAnsi="Arial" w:cs="Arial"/>
          <w:b/>
          <w:sz w:val="24"/>
          <w:szCs w:val="24"/>
        </w:rPr>
        <w:t xml:space="preserve">AMICALE </w:t>
      </w:r>
      <w:r w:rsidR="009D1200" w:rsidRPr="006D7E7C">
        <w:rPr>
          <w:rFonts w:ascii="Arial" w:hAnsi="Arial" w:cs="Arial"/>
          <w:b/>
          <w:sz w:val="24"/>
          <w:szCs w:val="24"/>
        </w:rPr>
        <w:t xml:space="preserve">     </w:t>
      </w:r>
      <w:r w:rsidRPr="006D7E7C">
        <w:rPr>
          <w:rFonts w:ascii="Arial" w:hAnsi="Arial" w:cs="Arial"/>
          <w:b/>
          <w:sz w:val="24"/>
          <w:szCs w:val="24"/>
        </w:rPr>
        <w:t xml:space="preserve">  DES </w:t>
      </w:r>
      <w:r w:rsidR="009D1200" w:rsidRPr="006D7E7C">
        <w:rPr>
          <w:rFonts w:ascii="Arial" w:hAnsi="Arial" w:cs="Arial"/>
          <w:b/>
          <w:sz w:val="24"/>
          <w:szCs w:val="24"/>
        </w:rPr>
        <w:t xml:space="preserve">      </w:t>
      </w:r>
      <w:r w:rsidRPr="006D7E7C">
        <w:rPr>
          <w:rFonts w:ascii="Arial" w:hAnsi="Arial" w:cs="Arial"/>
          <w:b/>
          <w:sz w:val="24"/>
          <w:szCs w:val="24"/>
        </w:rPr>
        <w:t>ANCIENS</w:t>
      </w:r>
    </w:p>
    <w:p w:rsidR="009C018B" w:rsidRPr="006D7E7C" w:rsidRDefault="009C018B" w:rsidP="00CB02E8">
      <w:pPr>
        <w:pStyle w:val="PreformattedText"/>
        <w:rPr>
          <w:rFonts w:ascii="Arial" w:hAnsi="Arial" w:cs="Arial"/>
          <w:b/>
          <w:sz w:val="24"/>
          <w:szCs w:val="24"/>
        </w:rPr>
      </w:pPr>
    </w:p>
    <w:p w:rsidR="009C018B" w:rsidRPr="006D7E7C" w:rsidRDefault="009C018B" w:rsidP="00924823">
      <w:pPr>
        <w:pStyle w:val="PreformattedText"/>
        <w:ind w:left="708"/>
        <w:jc w:val="center"/>
        <w:rPr>
          <w:rFonts w:ascii="Arial" w:hAnsi="Arial" w:cs="Arial"/>
          <w:b/>
          <w:sz w:val="24"/>
          <w:szCs w:val="24"/>
        </w:rPr>
      </w:pPr>
      <w:r w:rsidRPr="006D7E7C">
        <w:rPr>
          <w:rFonts w:ascii="Arial" w:hAnsi="Arial" w:cs="Arial"/>
          <w:b/>
          <w:sz w:val="24"/>
          <w:szCs w:val="24"/>
        </w:rPr>
        <w:t xml:space="preserve">DE </w:t>
      </w:r>
      <w:r w:rsidR="008147F5" w:rsidRPr="006D7E7C">
        <w:rPr>
          <w:rFonts w:ascii="Arial" w:hAnsi="Arial" w:cs="Arial"/>
          <w:b/>
          <w:sz w:val="24"/>
          <w:szCs w:val="24"/>
        </w:rPr>
        <w:t xml:space="preserve">     </w:t>
      </w:r>
      <w:r w:rsidRPr="006D7E7C">
        <w:rPr>
          <w:rFonts w:ascii="Arial" w:hAnsi="Arial" w:cs="Arial"/>
          <w:b/>
          <w:sz w:val="24"/>
          <w:szCs w:val="24"/>
        </w:rPr>
        <w:t>L'AVISO   ESCORTEUR</w:t>
      </w:r>
    </w:p>
    <w:p w:rsidR="009C018B" w:rsidRPr="006D7E7C" w:rsidRDefault="009C018B" w:rsidP="00CB02E8">
      <w:pPr>
        <w:pStyle w:val="PreformattedText"/>
        <w:rPr>
          <w:rFonts w:ascii="Arial" w:hAnsi="Arial" w:cs="Arial"/>
          <w:b/>
          <w:sz w:val="24"/>
          <w:szCs w:val="24"/>
        </w:rPr>
      </w:pPr>
    </w:p>
    <w:p w:rsidR="009C018B" w:rsidRPr="006D7E7C" w:rsidRDefault="008649FF" w:rsidP="00924823">
      <w:pPr>
        <w:pStyle w:val="PreformattedText"/>
        <w:jc w:val="center"/>
        <w:rPr>
          <w:rFonts w:ascii="Arial" w:hAnsi="Arial" w:cs="Arial"/>
          <w:b/>
          <w:sz w:val="24"/>
          <w:szCs w:val="24"/>
        </w:rPr>
      </w:pPr>
      <w:r w:rsidRPr="006D7E7C">
        <w:rPr>
          <w:rFonts w:ascii="Arial" w:hAnsi="Arial" w:cs="Arial"/>
          <w:b/>
          <w:sz w:val="24"/>
          <w:szCs w:val="24"/>
        </w:rPr>
        <w:t>« PROTET »</w:t>
      </w:r>
    </w:p>
    <w:p w:rsidR="00FB3C8C" w:rsidRPr="006D7E7C" w:rsidRDefault="00FB3C8C" w:rsidP="00FB3C8C">
      <w:pPr>
        <w:pStyle w:val="PreformattedText"/>
        <w:jc w:val="center"/>
        <w:rPr>
          <w:rFonts w:ascii="Arial" w:hAnsi="Arial" w:cs="Arial"/>
          <w:sz w:val="24"/>
          <w:szCs w:val="24"/>
        </w:rPr>
      </w:pPr>
    </w:p>
    <w:p w:rsidR="00FB3C8C" w:rsidRPr="006D7E7C" w:rsidRDefault="00FB3C8C" w:rsidP="00FB3C8C">
      <w:pPr>
        <w:pStyle w:val="PreformattedText"/>
        <w:jc w:val="center"/>
        <w:rPr>
          <w:rFonts w:ascii="Arial" w:hAnsi="Arial" w:cs="Arial"/>
          <w:sz w:val="24"/>
          <w:szCs w:val="24"/>
        </w:rPr>
      </w:pPr>
    </w:p>
    <w:p w:rsidR="009C018B" w:rsidRPr="00CB02E8" w:rsidRDefault="009C018B" w:rsidP="00FB3C8C">
      <w:pPr>
        <w:pStyle w:val="PreformattedText"/>
        <w:jc w:val="center"/>
        <w:rPr>
          <w:rFonts w:ascii="Arial" w:hAnsi="Arial" w:cs="Arial"/>
          <w:b/>
          <w:bCs/>
          <w:sz w:val="40"/>
          <w:szCs w:val="40"/>
          <w:u w:val="single"/>
        </w:rPr>
      </w:pPr>
      <w:r w:rsidRPr="00CB02E8">
        <w:rPr>
          <w:rFonts w:ascii="Arial" w:hAnsi="Arial" w:cs="Arial"/>
          <w:b/>
          <w:bCs/>
          <w:sz w:val="40"/>
          <w:szCs w:val="40"/>
          <w:u w:val="single"/>
        </w:rPr>
        <w:t>S</w:t>
      </w:r>
      <w:r w:rsidR="006D7E7C" w:rsidRPr="00CB02E8">
        <w:rPr>
          <w:rFonts w:ascii="Arial" w:hAnsi="Arial" w:cs="Arial"/>
          <w:b/>
          <w:bCs/>
          <w:sz w:val="40"/>
          <w:szCs w:val="40"/>
          <w:u w:val="single"/>
        </w:rPr>
        <w:t xml:space="preserve"> </w:t>
      </w:r>
      <w:r w:rsidRPr="00CB02E8">
        <w:rPr>
          <w:rFonts w:ascii="Arial" w:hAnsi="Arial" w:cs="Arial"/>
          <w:b/>
          <w:bCs/>
          <w:sz w:val="40"/>
          <w:szCs w:val="40"/>
          <w:u w:val="single"/>
        </w:rPr>
        <w:t>T</w:t>
      </w:r>
      <w:r w:rsidR="006D7E7C" w:rsidRPr="00CB02E8">
        <w:rPr>
          <w:rFonts w:ascii="Arial" w:hAnsi="Arial" w:cs="Arial"/>
          <w:b/>
          <w:bCs/>
          <w:sz w:val="40"/>
          <w:szCs w:val="40"/>
          <w:u w:val="single"/>
        </w:rPr>
        <w:t xml:space="preserve"> </w:t>
      </w:r>
      <w:r w:rsidRPr="00CB02E8">
        <w:rPr>
          <w:rFonts w:ascii="Arial" w:hAnsi="Arial" w:cs="Arial"/>
          <w:b/>
          <w:bCs/>
          <w:sz w:val="40"/>
          <w:szCs w:val="40"/>
          <w:u w:val="single"/>
        </w:rPr>
        <w:t>A</w:t>
      </w:r>
      <w:r w:rsidR="006D7E7C" w:rsidRPr="00CB02E8">
        <w:rPr>
          <w:rFonts w:ascii="Arial" w:hAnsi="Arial" w:cs="Arial"/>
          <w:b/>
          <w:bCs/>
          <w:sz w:val="40"/>
          <w:szCs w:val="40"/>
          <w:u w:val="single"/>
        </w:rPr>
        <w:t xml:space="preserve"> </w:t>
      </w:r>
      <w:r w:rsidRPr="00CB02E8">
        <w:rPr>
          <w:rFonts w:ascii="Arial" w:hAnsi="Arial" w:cs="Arial"/>
          <w:b/>
          <w:bCs/>
          <w:sz w:val="40"/>
          <w:szCs w:val="40"/>
          <w:u w:val="single"/>
        </w:rPr>
        <w:t>T</w:t>
      </w:r>
      <w:r w:rsidR="006D7E7C" w:rsidRPr="00CB02E8">
        <w:rPr>
          <w:rFonts w:ascii="Arial" w:hAnsi="Arial" w:cs="Arial"/>
          <w:b/>
          <w:bCs/>
          <w:sz w:val="40"/>
          <w:szCs w:val="40"/>
          <w:u w:val="single"/>
        </w:rPr>
        <w:t xml:space="preserve"> </w:t>
      </w:r>
      <w:r w:rsidRPr="00CB02E8">
        <w:rPr>
          <w:rFonts w:ascii="Arial" w:hAnsi="Arial" w:cs="Arial"/>
          <w:b/>
          <w:bCs/>
          <w:sz w:val="40"/>
          <w:szCs w:val="40"/>
          <w:u w:val="single"/>
        </w:rPr>
        <w:t>U</w:t>
      </w:r>
      <w:r w:rsidR="006D7E7C" w:rsidRPr="00CB02E8">
        <w:rPr>
          <w:rFonts w:ascii="Arial" w:hAnsi="Arial" w:cs="Arial"/>
          <w:b/>
          <w:bCs/>
          <w:sz w:val="40"/>
          <w:szCs w:val="40"/>
          <w:u w:val="single"/>
        </w:rPr>
        <w:t xml:space="preserve"> </w:t>
      </w:r>
      <w:r w:rsidRPr="00CB02E8">
        <w:rPr>
          <w:rFonts w:ascii="Arial" w:hAnsi="Arial" w:cs="Arial"/>
          <w:b/>
          <w:bCs/>
          <w:sz w:val="40"/>
          <w:szCs w:val="40"/>
          <w:u w:val="single"/>
        </w:rPr>
        <w:t>T</w:t>
      </w:r>
      <w:r w:rsidR="006D7E7C" w:rsidRPr="00CB02E8">
        <w:rPr>
          <w:rFonts w:ascii="Arial" w:hAnsi="Arial" w:cs="Arial"/>
          <w:b/>
          <w:bCs/>
          <w:sz w:val="40"/>
          <w:szCs w:val="40"/>
          <w:u w:val="single"/>
        </w:rPr>
        <w:t xml:space="preserve"> </w:t>
      </w:r>
      <w:r w:rsidRPr="00CB02E8">
        <w:rPr>
          <w:rFonts w:ascii="Arial" w:hAnsi="Arial" w:cs="Arial"/>
          <w:b/>
          <w:bCs/>
          <w:sz w:val="40"/>
          <w:szCs w:val="40"/>
          <w:u w:val="single"/>
        </w:rPr>
        <w:t>S</w:t>
      </w:r>
    </w:p>
    <w:p w:rsidR="00FB3C8C" w:rsidRPr="006D7E7C" w:rsidRDefault="00FB3C8C" w:rsidP="00FB3C8C">
      <w:pPr>
        <w:pStyle w:val="PreformattedText"/>
        <w:rPr>
          <w:rFonts w:ascii="Arial" w:hAnsi="Arial" w:cs="Arial"/>
          <w:sz w:val="24"/>
          <w:szCs w:val="24"/>
        </w:rPr>
      </w:pPr>
    </w:p>
    <w:p w:rsidR="009C018B" w:rsidRPr="006D7E7C" w:rsidRDefault="009C018B" w:rsidP="00FB3C8C">
      <w:pPr>
        <w:pStyle w:val="PreformattedText"/>
        <w:jc w:val="both"/>
        <w:rPr>
          <w:rFonts w:ascii="Arial" w:hAnsi="Arial" w:cs="Arial"/>
          <w:sz w:val="24"/>
          <w:szCs w:val="24"/>
        </w:rPr>
      </w:pPr>
    </w:p>
    <w:p w:rsidR="009C018B" w:rsidRPr="004A5E21" w:rsidRDefault="009C018B" w:rsidP="00263B0C">
      <w:pPr>
        <w:pStyle w:val="PreformattedText"/>
        <w:ind w:left="709" w:hanging="709"/>
        <w:jc w:val="both"/>
        <w:rPr>
          <w:rFonts w:ascii="Arial" w:hAnsi="Arial" w:cs="Arial"/>
          <w:b/>
          <w:bCs/>
          <w:sz w:val="22"/>
          <w:szCs w:val="22"/>
          <w:u w:val="single"/>
        </w:rPr>
      </w:pPr>
      <w:r w:rsidRPr="004A5E21">
        <w:rPr>
          <w:rFonts w:ascii="Arial" w:hAnsi="Arial" w:cs="Arial"/>
          <w:b/>
          <w:bCs/>
          <w:sz w:val="22"/>
          <w:szCs w:val="22"/>
          <w:u w:val="single"/>
        </w:rPr>
        <w:t>Article 1</w:t>
      </w:r>
      <w:r w:rsidR="008649FF" w:rsidRPr="004A5E21">
        <w:rPr>
          <w:rFonts w:ascii="Arial" w:hAnsi="Arial" w:cs="Arial"/>
          <w:b/>
          <w:bCs/>
          <w:sz w:val="22"/>
          <w:szCs w:val="22"/>
          <w:u w:val="single"/>
        </w:rPr>
        <w:t xml:space="preserve"> </w:t>
      </w:r>
      <w:r w:rsidRPr="004A5E21">
        <w:rPr>
          <w:rFonts w:ascii="Arial" w:hAnsi="Arial" w:cs="Arial"/>
          <w:b/>
          <w:bCs/>
          <w:sz w:val="22"/>
          <w:szCs w:val="22"/>
          <w:u w:val="single"/>
        </w:rPr>
        <w:t>: Constitution et dénomination</w:t>
      </w:r>
    </w:p>
    <w:p w:rsidR="00924823" w:rsidRPr="004A5E21" w:rsidRDefault="00924823" w:rsidP="00263B0C">
      <w:pPr>
        <w:pStyle w:val="PreformattedText"/>
        <w:ind w:left="709" w:hanging="709"/>
        <w:jc w:val="both"/>
        <w:rPr>
          <w:rFonts w:ascii="Arial" w:hAnsi="Arial" w:cs="Arial"/>
          <w:b/>
          <w:bCs/>
          <w:sz w:val="22"/>
          <w:szCs w:val="22"/>
          <w:u w:val="single"/>
        </w:rPr>
      </w:pPr>
    </w:p>
    <w:p w:rsidR="009C018B" w:rsidRPr="004A5E21" w:rsidRDefault="009C018B" w:rsidP="00263B0C">
      <w:pPr>
        <w:pStyle w:val="PreformattedText"/>
        <w:ind w:left="709" w:hanging="1"/>
        <w:jc w:val="both"/>
        <w:rPr>
          <w:rFonts w:ascii="Arial" w:hAnsi="Arial" w:cs="Arial"/>
          <w:sz w:val="22"/>
          <w:szCs w:val="22"/>
        </w:rPr>
      </w:pPr>
      <w:r w:rsidRPr="004A5E21">
        <w:rPr>
          <w:rFonts w:ascii="Arial" w:hAnsi="Arial" w:cs="Arial"/>
          <w:sz w:val="22"/>
          <w:szCs w:val="22"/>
        </w:rPr>
        <w:t>Entre toutes les personnes physiques ou morales qui adhèrent aux présents statuts,</w:t>
      </w:r>
      <w:r w:rsidR="00840661" w:rsidRPr="004A5E21">
        <w:rPr>
          <w:rFonts w:ascii="Arial" w:hAnsi="Arial" w:cs="Arial"/>
          <w:sz w:val="22"/>
          <w:szCs w:val="22"/>
        </w:rPr>
        <w:t xml:space="preserve"> il est formé une </w:t>
      </w:r>
      <w:r w:rsidRPr="004A5E21">
        <w:rPr>
          <w:rFonts w:ascii="Arial" w:hAnsi="Arial" w:cs="Arial"/>
          <w:sz w:val="22"/>
          <w:szCs w:val="22"/>
        </w:rPr>
        <w:t>association, régie par la loi du 1er juillet 1901 et le décret du  16 août 1901</w:t>
      </w:r>
      <w:r w:rsidR="00840661" w:rsidRPr="004A5E21">
        <w:rPr>
          <w:rFonts w:ascii="Arial" w:hAnsi="Arial" w:cs="Arial"/>
          <w:sz w:val="22"/>
          <w:szCs w:val="22"/>
        </w:rPr>
        <w:t xml:space="preserve"> </w:t>
      </w:r>
      <w:r w:rsidRPr="004A5E21">
        <w:rPr>
          <w:rFonts w:ascii="Arial" w:hAnsi="Arial" w:cs="Arial"/>
          <w:sz w:val="22"/>
          <w:szCs w:val="22"/>
        </w:rPr>
        <w:t>ayant:</w:t>
      </w:r>
    </w:p>
    <w:p w:rsidR="009C018B" w:rsidRPr="004A5E21" w:rsidRDefault="009C018B" w:rsidP="00924823">
      <w:pPr>
        <w:pStyle w:val="PreformattedText"/>
        <w:numPr>
          <w:ilvl w:val="0"/>
          <w:numId w:val="1"/>
        </w:numPr>
        <w:jc w:val="both"/>
        <w:rPr>
          <w:rFonts w:ascii="Arial" w:hAnsi="Arial" w:cs="Arial"/>
          <w:sz w:val="22"/>
          <w:szCs w:val="22"/>
        </w:rPr>
      </w:pPr>
      <w:r w:rsidRPr="004A5E21">
        <w:rPr>
          <w:rFonts w:ascii="Arial" w:hAnsi="Arial" w:cs="Arial"/>
          <w:sz w:val="22"/>
          <w:szCs w:val="22"/>
        </w:rPr>
        <w:t>pour titre</w:t>
      </w:r>
      <w:r w:rsidR="004C1920" w:rsidRPr="004A5E21">
        <w:rPr>
          <w:rFonts w:ascii="Arial" w:hAnsi="Arial" w:cs="Arial"/>
          <w:sz w:val="22"/>
          <w:szCs w:val="22"/>
        </w:rPr>
        <w:t xml:space="preserve"> </w:t>
      </w:r>
      <w:r w:rsidRPr="004A5E21">
        <w:rPr>
          <w:rFonts w:ascii="Arial" w:hAnsi="Arial" w:cs="Arial"/>
          <w:sz w:val="22"/>
          <w:szCs w:val="22"/>
        </w:rPr>
        <w:t>:           Amicale des Anciens de L'</w:t>
      </w:r>
      <w:r w:rsidR="008649FF" w:rsidRPr="004A5E21">
        <w:rPr>
          <w:rFonts w:ascii="Arial" w:hAnsi="Arial" w:cs="Arial"/>
          <w:sz w:val="22"/>
          <w:szCs w:val="22"/>
        </w:rPr>
        <w:t>Aviso Escorteur  « PROTET »</w:t>
      </w:r>
    </w:p>
    <w:p w:rsidR="009C018B" w:rsidRPr="004A5E21" w:rsidRDefault="009D1200" w:rsidP="00924823">
      <w:pPr>
        <w:pStyle w:val="PreformattedText"/>
        <w:numPr>
          <w:ilvl w:val="0"/>
          <w:numId w:val="1"/>
        </w:numPr>
        <w:jc w:val="both"/>
        <w:rPr>
          <w:rFonts w:ascii="Arial" w:hAnsi="Arial" w:cs="Arial"/>
          <w:sz w:val="22"/>
          <w:szCs w:val="22"/>
        </w:rPr>
      </w:pPr>
      <w:r w:rsidRPr="004A5E21">
        <w:rPr>
          <w:rFonts w:ascii="Arial" w:hAnsi="Arial" w:cs="Arial"/>
          <w:sz w:val="22"/>
          <w:szCs w:val="22"/>
        </w:rPr>
        <w:t>pour sigle</w:t>
      </w:r>
      <w:r w:rsidR="004C1920" w:rsidRPr="004A5E21">
        <w:rPr>
          <w:rFonts w:ascii="Arial" w:hAnsi="Arial" w:cs="Arial"/>
          <w:sz w:val="22"/>
          <w:szCs w:val="22"/>
        </w:rPr>
        <w:t xml:space="preserve"> </w:t>
      </w:r>
      <w:r w:rsidRPr="004A5E21">
        <w:rPr>
          <w:rFonts w:ascii="Arial" w:hAnsi="Arial" w:cs="Arial"/>
          <w:sz w:val="22"/>
          <w:szCs w:val="22"/>
        </w:rPr>
        <w:t>:          A.A</w:t>
      </w:r>
      <w:r w:rsidR="009C018B" w:rsidRPr="004A5E21">
        <w:rPr>
          <w:rFonts w:ascii="Arial" w:hAnsi="Arial" w:cs="Arial"/>
          <w:sz w:val="22"/>
          <w:szCs w:val="22"/>
        </w:rPr>
        <w:t>.A.E.</w:t>
      </w:r>
      <w:r w:rsidR="008C6475" w:rsidRPr="004A5E21">
        <w:rPr>
          <w:rFonts w:ascii="Arial" w:hAnsi="Arial" w:cs="Arial"/>
          <w:sz w:val="22"/>
          <w:szCs w:val="22"/>
        </w:rPr>
        <w:t xml:space="preserve"> </w:t>
      </w:r>
      <w:r w:rsidR="009C018B" w:rsidRPr="004A5E21">
        <w:rPr>
          <w:rFonts w:ascii="Arial" w:hAnsi="Arial" w:cs="Arial"/>
          <w:sz w:val="22"/>
          <w:szCs w:val="22"/>
        </w:rPr>
        <w:t>P</w:t>
      </w:r>
      <w:r w:rsidR="008C6475" w:rsidRPr="004A5E21">
        <w:rPr>
          <w:rFonts w:ascii="Arial" w:hAnsi="Arial" w:cs="Arial"/>
          <w:sz w:val="22"/>
          <w:szCs w:val="22"/>
        </w:rPr>
        <w:t>ROTET</w:t>
      </w:r>
    </w:p>
    <w:p w:rsidR="009C018B" w:rsidRPr="004A5E21" w:rsidRDefault="009C018B" w:rsidP="00924823">
      <w:pPr>
        <w:pStyle w:val="PreformattedText"/>
        <w:numPr>
          <w:ilvl w:val="0"/>
          <w:numId w:val="1"/>
        </w:numPr>
        <w:jc w:val="both"/>
        <w:rPr>
          <w:rFonts w:ascii="Arial" w:hAnsi="Arial" w:cs="Arial"/>
          <w:sz w:val="22"/>
          <w:szCs w:val="22"/>
        </w:rPr>
      </w:pPr>
      <w:r w:rsidRPr="004A5E21">
        <w:rPr>
          <w:rFonts w:ascii="Arial" w:hAnsi="Arial" w:cs="Arial"/>
          <w:sz w:val="22"/>
          <w:szCs w:val="22"/>
        </w:rPr>
        <w:t>pour devise</w:t>
      </w:r>
      <w:r w:rsidR="004C1920" w:rsidRPr="004A5E21">
        <w:rPr>
          <w:rFonts w:ascii="Arial" w:hAnsi="Arial" w:cs="Arial"/>
          <w:sz w:val="22"/>
          <w:szCs w:val="22"/>
        </w:rPr>
        <w:t xml:space="preserve"> </w:t>
      </w:r>
      <w:r w:rsidR="004A5E21" w:rsidRPr="004A5E21">
        <w:rPr>
          <w:rFonts w:ascii="Arial" w:hAnsi="Arial" w:cs="Arial"/>
          <w:sz w:val="22"/>
          <w:szCs w:val="22"/>
        </w:rPr>
        <w:t>:       SHANGAÏ  « Sur, au dessus des mers »</w:t>
      </w:r>
    </w:p>
    <w:p w:rsidR="009C018B" w:rsidRPr="004A5E21" w:rsidRDefault="009C018B" w:rsidP="00924823">
      <w:pPr>
        <w:pStyle w:val="PreformattedText"/>
        <w:numPr>
          <w:ilvl w:val="0"/>
          <w:numId w:val="1"/>
        </w:numPr>
        <w:jc w:val="both"/>
        <w:rPr>
          <w:rFonts w:ascii="Arial" w:hAnsi="Arial" w:cs="Arial"/>
          <w:sz w:val="22"/>
          <w:szCs w:val="22"/>
        </w:rPr>
      </w:pPr>
      <w:r w:rsidRPr="004A5E21">
        <w:rPr>
          <w:rFonts w:ascii="Arial" w:hAnsi="Arial" w:cs="Arial"/>
          <w:sz w:val="22"/>
          <w:szCs w:val="22"/>
        </w:rPr>
        <w:t>pour logo</w:t>
      </w:r>
      <w:r w:rsidR="004C1920" w:rsidRPr="004A5E21">
        <w:rPr>
          <w:rFonts w:ascii="Arial" w:hAnsi="Arial" w:cs="Arial"/>
          <w:sz w:val="22"/>
          <w:szCs w:val="22"/>
        </w:rPr>
        <w:t xml:space="preserve"> </w:t>
      </w:r>
      <w:r w:rsidRPr="004A5E21">
        <w:rPr>
          <w:rFonts w:ascii="Arial" w:hAnsi="Arial" w:cs="Arial"/>
          <w:sz w:val="22"/>
          <w:szCs w:val="22"/>
        </w:rPr>
        <w:t>:          Ci-dessus</w:t>
      </w:r>
    </w:p>
    <w:p w:rsidR="00FB3C8C" w:rsidRPr="004A5E21" w:rsidRDefault="00FB3C8C" w:rsidP="004A5E21">
      <w:pPr>
        <w:pStyle w:val="PreformattedText"/>
        <w:jc w:val="both"/>
        <w:rPr>
          <w:rFonts w:ascii="Arial" w:hAnsi="Arial" w:cs="Arial"/>
          <w:sz w:val="22"/>
          <w:szCs w:val="22"/>
        </w:rPr>
      </w:pPr>
    </w:p>
    <w:p w:rsidR="009C018B" w:rsidRPr="004A5E21" w:rsidRDefault="009C018B" w:rsidP="00263B0C">
      <w:pPr>
        <w:pStyle w:val="PreformattedText"/>
        <w:ind w:left="709" w:hanging="709"/>
        <w:jc w:val="both"/>
        <w:rPr>
          <w:rFonts w:ascii="Arial" w:hAnsi="Arial" w:cs="Arial"/>
          <w:b/>
          <w:bCs/>
          <w:sz w:val="22"/>
          <w:szCs w:val="22"/>
          <w:u w:val="single"/>
        </w:rPr>
      </w:pPr>
      <w:r w:rsidRPr="004A5E21">
        <w:rPr>
          <w:rFonts w:ascii="Arial" w:hAnsi="Arial" w:cs="Arial"/>
          <w:b/>
          <w:bCs/>
          <w:sz w:val="22"/>
          <w:szCs w:val="22"/>
          <w:u w:val="single"/>
        </w:rPr>
        <w:t>Article 2</w:t>
      </w:r>
      <w:r w:rsidR="008649FF" w:rsidRPr="004A5E21">
        <w:rPr>
          <w:rFonts w:ascii="Arial" w:hAnsi="Arial" w:cs="Arial"/>
          <w:b/>
          <w:bCs/>
          <w:sz w:val="22"/>
          <w:szCs w:val="22"/>
          <w:u w:val="single"/>
        </w:rPr>
        <w:t xml:space="preserve"> </w:t>
      </w:r>
      <w:r w:rsidRPr="004A5E21">
        <w:rPr>
          <w:rFonts w:ascii="Arial" w:hAnsi="Arial" w:cs="Arial"/>
          <w:b/>
          <w:bCs/>
          <w:sz w:val="22"/>
          <w:szCs w:val="22"/>
          <w:u w:val="single"/>
        </w:rPr>
        <w:t>: Objet</w:t>
      </w:r>
    </w:p>
    <w:p w:rsidR="00924823" w:rsidRPr="004A5E21" w:rsidRDefault="00924823" w:rsidP="00263B0C">
      <w:pPr>
        <w:pStyle w:val="PreformattedText"/>
        <w:ind w:left="709" w:hanging="709"/>
        <w:jc w:val="both"/>
        <w:rPr>
          <w:rFonts w:ascii="Arial" w:hAnsi="Arial" w:cs="Arial"/>
          <w:b/>
          <w:bCs/>
          <w:sz w:val="22"/>
          <w:szCs w:val="22"/>
          <w:u w:val="single"/>
        </w:rPr>
      </w:pPr>
    </w:p>
    <w:p w:rsidR="009C018B" w:rsidRPr="004A5E21" w:rsidRDefault="009C018B" w:rsidP="004A5E21">
      <w:pPr>
        <w:pStyle w:val="PreformattedText"/>
        <w:ind w:left="709" w:hanging="1"/>
        <w:jc w:val="both"/>
        <w:rPr>
          <w:rFonts w:ascii="Arial" w:hAnsi="Arial" w:cs="Arial"/>
          <w:sz w:val="22"/>
          <w:szCs w:val="22"/>
        </w:rPr>
      </w:pPr>
      <w:r w:rsidRPr="004A5E21">
        <w:rPr>
          <w:rFonts w:ascii="Arial" w:hAnsi="Arial" w:cs="Arial"/>
          <w:sz w:val="22"/>
          <w:szCs w:val="22"/>
        </w:rPr>
        <w:t xml:space="preserve">Cette association a pour objet de maintenir et de renforcer les liens de camaraderies et d'amitiés, de </w:t>
      </w:r>
      <w:r w:rsidR="00840661" w:rsidRPr="004A5E21">
        <w:rPr>
          <w:rFonts w:ascii="Arial" w:hAnsi="Arial" w:cs="Arial"/>
          <w:sz w:val="22"/>
          <w:szCs w:val="22"/>
        </w:rPr>
        <w:t>f</w:t>
      </w:r>
      <w:r w:rsidRPr="004A5E21">
        <w:rPr>
          <w:rFonts w:ascii="Arial" w:hAnsi="Arial" w:cs="Arial"/>
          <w:sz w:val="22"/>
          <w:szCs w:val="22"/>
        </w:rPr>
        <w:t>avoriser l'entraide et la solidarité entre tous les marins ayant navigué sur</w:t>
      </w:r>
      <w:r w:rsidR="00840661" w:rsidRPr="004A5E21">
        <w:rPr>
          <w:rFonts w:ascii="Arial" w:hAnsi="Arial" w:cs="Arial"/>
          <w:sz w:val="22"/>
          <w:szCs w:val="22"/>
        </w:rPr>
        <w:t xml:space="preserve"> </w:t>
      </w:r>
      <w:r w:rsidR="006F1E83" w:rsidRPr="004A5E21">
        <w:rPr>
          <w:rFonts w:ascii="Arial" w:hAnsi="Arial" w:cs="Arial"/>
          <w:sz w:val="22"/>
          <w:szCs w:val="22"/>
        </w:rPr>
        <w:t>l'</w:t>
      </w:r>
      <w:r w:rsidRPr="004A5E21">
        <w:rPr>
          <w:rFonts w:ascii="Arial" w:hAnsi="Arial" w:cs="Arial"/>
          <w:sz w:val="22"/>
          <w:szCs w:val="22"/>
        </w:rPr>
        <w:t>A.E  PROTET sans distinction de grade.</w:t>
      </w:r>
    </w:p>
    <w:p w:rsidR="00FB3C8C" w:rsidRPr="004A5E21" w:rsidRDefault="00FB3C8C" w:rsidP="00263B0C">
      <w:pPr>
        <w:pStyle w:val="PreformattedText"/>
        <w:ind w:left="709" w:hanging="709"/>
        <w:jc w:val="both"/>
        <w:rPr>
          <w:rFonts w:ascii="Arial" w:hAnsi="Arial" w:cs="Arial"/>
          <w:sz w:val="22"/>
          <w:szCs w:val="22"/>
        </w:rPr>
      </w:pPr>
    </w:p>
    <w:p w:rsidR="009C018B" w:rsidRPr="004A5E21" w:rsidRDefault="009C018B" w:rsidP="00263B0C">
      <w:pPr>
        <w:pStyle w:val="PreformattedText"/>
        <w:ind w:left="709" w:hanging="709"/>
        <w:jc w:val="both"/>
        <w:rPr>
          <w:rFonts w:ascii="Arial" w:hAnsi="Arial" w:cs="Arial"/>
          <w:b/>
          <w:bCs/>
          <w:sz w:val="22"/>
          <w:szCs w:val="22"/>
          <w:u w:val="single"/>
        </w:rPr>
      </w:pPr>
      <w:r w:rsidRPr="004A5E21">
        <w:rPr>
          <w:rFonts w:ascii="Arial" w:hAnsi="Arial" w:cs="Arial"/>
          <w:b/>
          <w:bCs/>
          <w:sz w:val="22"/>
          <w:szCs w:val="22"/>
          <w:u w:val="single"/>
        </w:rPr>
        <w:t>Article 3</w:t>
      </w:r>
      <w:r w:rsidR="008649FF" w:rsidRPr="004A5E21">
        <w:rPr>
          <w:rFonts w:ascii="Arial" w:hAnsi="Arial" w:cs="Arial"/>
          <w:b/>
          <w:bCs/>
          <w:sz w:val="22"/>
          <w:szCs w:val="22"/>
          <w:u w:val="single"/>
        </w:rPr>
        <w:t xml:space="preserve"> </w:t>
      </w:r>
      <w:r w:rsidRPr="004A5E21">
        <w:rPr>
          <w:rFonts w:ascii="Arial" w:hAnsi="Arial" w:cs="Arial"/>
          <w:b/>
          <w:bCs/>
          <w:sz w:val="22"/>
          <w:szCs w:val="22"/>
          <w:u w:val="single"/>
        </w:rPr>
        <w:t>: Siège social</w:t>
      </w:r>
    </w:p>
    <w:p w:rsidR="00924823" w:rsidRPr="004A5E21" w:rsidRDefault="00924823" w:rsidP="00263B0C">
      <w:pPr>
        <w:pStyle w:val="PreformattedText"/>
        <w:ind w:left="709" w:hanging="709"/>
        <w:jc w:val="both"/>
        <w:rPr>
          <w:rFonts w:ascii="Arial" w:hAnsi="Arial" w:cs="Arial"/>
          <w:b/>
          <w:bCs/>
          <w:sz w:val="22"/>
          <w:szCs w:val="22"/>
          <w:u w:val="single"/>
        </w:rPr>
      </w:pPr>
    </w:p>
    <w:p w:rsidR="009C018B" w:rsidRPr="004A5E21" w:rsidRDefault="00E93B4A" w:rsidP="004A5E21">
      <w:pPr>
        <w:pStyle w:val="PreformattedText"/>
        <w:ind w:left="709" w:hanging="709"/>
        <w:jc w:val="both"/>
        <w:rPr>
          <w:rFonts w:ascii="Arial" w:hAnsi="Arial" w:cs="Arial"/>
          <w:bCs/>
          <w:sz w:val="22"/>
          <w:szCs w:val="22"/>
        </w:rPr>
      </w:pPr>
      <w:r w:rsidRPr="004A5E21">
        <w:rPr>
          <w:rFonts w:ascii="Arial" w:hAnsi="Arial" w:cs="Arial"/>
          <w:bCs/>
          <w:sz w:val="22"/>
          <w:szCs w:val="22"/>
        </w:rPr>
        <w:tab/>
      </w:r>
      <w:r w:rsidR="00AD6293" w:rsidRPr="004A5E21">
        <w:rPr>
          <w:rStyle w:val="ff0"/>
          <w:rFonts w:ascii="Arial" w:hAnsi="Arial" w:cs="Arial"/>
          <w:sz w:val="22"/>
          <w:szCs w:val="22"/>
        </w:rPr>
        <w:t xml:space="preserve">Le siège social est fixé à </w:t>
      </w:r>
      <w:r w:rsidR="00B26313">
        <w:rPr>
          <w:rStyle w:val="ff0"/>
          <w:rFonts w:ascii="Arial" w:hAnsi="Arial" w:cs="Arial"/>
          <w:sz w:val="22"/>
          <w:szCs w:val="22"/>
        </w:rPr>
        <w:t xml:space="preserve">n° 14 Lotissement « Les Pâtureaux » </w:t>
      </w:r>
      <w:r w:rsidR="00AD6293" w:rsidRPr="004A5E21">
        <w:rPr>
          <w:rStyle w:val="ff0"/>
          <w:rFonts w:ascii="Arial" w:hAnsi="Arial" w:cs="Arial"/>
          <w:sz w:val="22"/>
          <w:szCs w:val="22"/>
        </w:rPr>
        <w:t>CHÂTENOIS (</w:t>
      </w:r>
      <w:r w:rsidR="00B26313">
        <w:rPr>
          <w:rStyle w:val="ff0"/>
          <w:rFonts w:ascii="Arial" w:hAnsi="Arial" w:cs="Arial"/>
          <w:sz w:val="22"/>
          <w:szCs w:val="22"/>
        </w:rPr>
        <w:t>88170</w:t>
      </w:r>
      <w:r w:rsidR="00AD6293" w:rsidRPr="004A5E21">
        <w:rPr>
          <w:rStyle w:val="ff0"/>
          <w:rFonts w:ascii="Arial" w:hAnsi="Arial" w:cs="Arial"/>
          <w:sz w:val="22"/>
          <w:szCs w:val="22"/>
        </w:rPr>
        <w:t>). Il pourra être transféré par simple décision du conseil d’administration de l’association qui devra ensuite être ratifiée par l’assemblée générale.</w:t>
      </w:r>
    </w:p>
    <w:p w:rsidR="009C018B" w:rsidRPr="004A5E21" w:rsidRDefault="009C018B" w:rsidP="00E93B4A">
      <w:pPr>
        <w:pStyle w:val="PreformattedText"/>
        <w:jc w:val="both"/>
        <w:rPr>
          <w:rFonts w:ascii="Arial" w:hAnsi="Arial" w:cs="Arial"/>
          <w:sz w:val="22"/>
          <w:szCs w:val="22"/>
        </w:rPr>
      </w:pPr>
    </w:p>
    <w:p w:rsidR="009C018B" w:rsidRPr="004A5E21" w:rsidRDefault="009C018B" w:rsidP="00263B0C">
      <w:pPr>
        <w:pStyle w:val="PreformattedText"/>
        <w:ind w:left="709" w:hanging="709"/>
        <w:jc w:val="both"/>
        <w:rPr>
          <w:rFonts w:ascii="Arial" w:hAnsi="Arial" w:cs="Arial"/>
          <w:b/>
          <w:bCs/>
          <w:sz w:val="22"/>
          <w:szCs w:val="22"/>
          <w:u w:val="single"/>
        </w:rPr>
      </w:pPr>
      <w:r w:rsidRPr="004A5E21">
        <w:rPr>
          <w:rFonts w:ascii="Arial" w:hAnsi="Arial" w:cs="Arial"/>
          <w:b/>
          <w:bCs/>
          <w:sz w:val="22"/>
          <w:szCs w:val="22"/>
          <w:u w:val="single"/>
        </w:rPr>
        <w:t>Article 4</w:t>
      </w:r>
      <w:r w:rsidR="008649FF" w:rsidRPr="004A5E21">
        <w:rPr>
          <w:rFonts w:ascii="Arial" w:hAnsi="Arial" w:cs="Arial"/>
          <w:b/>
          <w:bCs/>
          <w:sz w:val="22"/>
          <w:szCs w:val="22"/>
          <w:u w:val="single"/>
        </w:rPr>
        <w:t xml:space="preserve"> </w:t>
      </w:r>
      <w:r w:rsidRPr="004A5E21">
        <w:rPr>
          <w:rFonts w:ascii="Arial" w:hAnsi="Arial" w:cs="Arial"/>
          <w:b/>
          <w:bCs/>
          <w:sz w:val="22"/>
          <w:szCs w:val="22"/>
          <w:u w:val="single"/>
        </w:rPr>
        <w:t>: Moyens d'action</w:t>
      </w:r>
    </w:p>
    <w:p w:rsidR="00924823" w:rsidRPr="004A5E21" w:rsidRDefault="00924823" w:rsidP="00263B0C">
      <w:pPr>
        <w:pStyle w:val="PreformattedText"/>
        <w:ind w:left="709" w:hanging="709"/>
        <w:jc w:val="both"/>
        <w:rPr>
          <w:rFonts w:ascii="Arial" w:hAnsi="Arial" w:cs="Arial"/>
          <w:b/>
          <w:bCs/>
          <w:sz w:val="22"/>
          <w:szCs w:val="22"/>
          <w:u w:val="single"/>
        </w:rPr>
      </w:pPr>
    </w:p>
    <w:p w:rsidR="009C018B" w:rsidRPr="004A5E21" w:rsidRDefault="00A51C43" w:rsidP="00263B0C">
      <w:pPr>
        <w:pStyle w:val="PreformattedText"/>
        <w:ind w:left="709" w:hanging="1"/>
        <w:jc w:val="both"/>
        <w:rPr>
          <w:rFonts w:ascii="Arial" w:hAnsi="Arial" w:cs="Arial"/>
          <w:sz w:val="22"/>
          <w:szCs w:val="22"/>
        </w:rPr>
      </w:pPr>
      <w:r w:rsidRPr="004A5E21">
        <w:rPr>
          <w:rFonts w:ascii="Arial" w:hAnsi="Arial" w:cs="Arial"/>
          <w:sz w:val="22"/>
          <w:szCs w:val="22"/>
        </w:rPr>
        <w:t>L’association se donne les moyens de favoriser toutes initiatives pouvant aider à la réalisation de toute démarche de cohésion et d’entretien du souvenir. Pour conduire cette action, des réunions de travail seront tenues en complément de l’</w:t>
      </w:r>
      <w:r w:rsidR="00440B82" w:rsidRPr="004A5E21">
        <w:rPr>
          <w:rFonts w:ascii="Arial" w:hAnsi="Arial" w:cs="Arial"/>
          <w:sz w:val="22"/>
          <w:szCs w:val="22"/>
        </w:rPr>
        <w:t>assemblée générale périodique</w:t>
      </w:r>
      <w:r w:rsidR="009C018B" w:rsidRPr="004A5E21">
        <w:rPr>
          <w:rFonts w:ascii="Arial" w:hAnsi="Arial" w:cs="Arial"/>
          <w:sz w:val="22"/>
          <w:szCs w:val="22"/>
        </w:rPr>
        <w:t>.</w:t>
      </w:r>
      <w:r w:rsidR="00840661" w:rsidRPr="004A5E21">
        <w:rPr>
          <w:rFonts w:ascii="Arial" w:hAnsi="Arial" w:cs="Arial"/>
          <w:sz w:val="22"/>
          <w:szCs w:val="22"/>
        </w:rPr>
        <w:t xml:space="preserve"> </w:t>
      </w:r>
      <w:r w:rsidR="009C018B" w:rsidRPr="004A5E21">
        <w:rPr>
          <w:rFonts w:ascii="Arial" w:hAnsi="Arial" w:cs="Arial"/>
          <w:sz w:val="22"/>
          <w:szCs w:val="22"/>
        </w:rPr>
        <w:t>Le fonctionnement du site internet dédié à l'objet de l'association est précisé dans le règlement</w:t>
      </w:r>
      <w:r w:rsidR="00840661" w:rsidRPr="004A5E21">
        <w:rPr>
          <w:rFonts w:ascii="Arial" w:hAnsi="Arial" w:cs="Arial"/>
          <w:sz w:val="22"/>
          <w:szCs w:val="22"/>
        </w:rPr>
        <w:t xml:space="preserve"> </w:t>
      </w:r>
      <w:r w:rsidR="009C018B" w:rsidRPr="004A5E21">
        <w:rPr>
          <w:rFonts w:ascii="Arial" w:hAnsi="Arial" w:cs="Arial"/>
          <w:sz w:val="22"/>
          <w:szCs w:val="22"/>
        </w:rPr>
        <w:t>intérieur. Ce site permettra la diffusion aux membres de photos et de documents relatant la vie</w:t>
      </w:r>
      <w:r w:rsidR="00840661" w:rsidRPr="004A5E21">
        <w:rPr>
          <w:rFonts w:ascii="Arial" w:hAnsi="Arial" w:cs="Arial"/>
          <w:sz w:val="22"/>
          <w:szCs w:val="22"/>
        </w:rPr>
        <w:t xml:space="preserve"> </w:t>
      </w:r>
      <w:r w:rsidR="009C018B" w:rsidRPr="004A5E21">
        <w:rPr>
          <w:rFonts w:ascii="Arial" w:hAnsi="Arial" w:cs="Arial"/>
          <w:sz w:val="22"/>
          <w:szCs w:val="22"/>
        </w:rPr>
        <w:t>de ce bâtiment de la Marine Nationale qui a navigué de 1962 à 1992 sur toutes les mers du monde.</w:t>
      </w:r>
    </w:p>
    <w:p w:rsidR="004A5E21" w:rsidRPr="004A5E21" w:rsidRDefault="004A5E21" w:rsidP="004A5E21">
      <w:pPr>
        <w:pStyle w:val="PreformattedText"/>
        <w:jc w:val="both"/>
        <w:rPr>
          <w:rFonts w:ascii="Arial" w:hAnsi="Arial" w:cs="Arial"/>
          <w:b/>
          <w:bCs/>
          <w:sz w:val="22"/>
          <w:szCs w:val="22"/>
          <w:u w:val="single"/>
        </w:rPr>
      </w:pPr>
    </w:p>
    <w:p w:rsidR="009C018B" w:rsidRPr="004A5E21" w:rsidRDefault="009C018B" w:rsidP="00263B0C">
      <w:pPr>
        <w:pStyle w:val="PreformattedText"/>
        <w:ind w:left="709" w:hanging="709"/>
        <w:jc w:val="both"/>
        <w:rPr>
          <w:rFonts w:ascii="Arial" w:hAnsi="Arial" w:cs="Arial"/>
          <w:b/>
          <w:bCs/>
          <w:sz w:val="22"/>
          <w:szCs w:val="22"/>
          <w:u w:val="single"/>
        </w:rPr>
      </w:pPr>
      <w:r w:rsidRPr="004A5E21">
        <w:rPr>
          <w:rFonts w:ascii="Arial" w:hAnsi="Arial" w:cs="Arial"/>
          <w:b/>
          <w:bCs/>
          <w:sz w:val="22"/>
          <w:szCs w:val="22"/>
          <w:u w:val="single"/>
        </w:rPr>
        <w:t>Article 5</w:t>
      </w:r>
      <w:r w:rsidR="008649FF" w:rsidRPr="004A5E21">
        <w:rPr>
          <w:rFonts w:ascii="Arial" w:hAnsi="Arial" w:cs="Arial"/>
          <w:b/>
          <w:bCs/>
          <w:sz w:val="22"/>
          <w:szCs w:val="22"/>
          <w:u w:val="single"/>
        </w:rPr>
        <w:t xml:space="preserve"> </w:t>
      </w:r>
      <w:r w:rsidRPr="004A5E21">
        <w:rPr>
          <w:rFonts w:ascii="Arial" w:hAnsi="Arial" w:cs="Arial"/>
          <w:b/>
          <w:bCs/>
          <w:sz w:val="22"/>
          <w:szCs w:val="22"/>
          <w:u w:val="single"/>
        </w:rPr>
        <w:t>: Durée</w:t>
      </w:r>
    </w:p>
    <w:p w:rsidR="00924823" w:rsidRPr="004A5E21" w:rsidRDefault="00924823" w:rsidP="00263B0C">
      <w:pPr>
        <w:pStyle w:val="PreformattedText"/>
        <w:ind w:left="709" w:hanging="709"/>
        <w:jc w:val="both"/>
        <w:rPr>
          <w:rFonts w:ascii="Arial" w:hAnsi="Arial" w:cs="Arial"/>
          <w:b/>
          <w:bCs/>
          <w:sz w:val="22"/>
          <w:szCs w:val="22"/>
          <w:u w:val="single"/>
        </w:rPr>
      </w:pPr>
    </w:p>
    <w:p w:rsidR="00CB02E8" w:rsidRPr="004A5E21" w:rsidRDefault="009C018B" w:rsidP="004A5E21">
      <w:pPr>
        <w:pStyle w:val="PreformattedText"/>
        <w:ind w:left="709" w:hanging="1"/>
        <w:jc w:val="both"/>
        <w:rPr>
          <w:rFonts w:ascii="Arial" w:hAnsi="Arial" w:cs="Arial"/>
          <w:sz w:val="22"/>
          <w:szCs w:val="22"/>
        </w:rPr>
      </w:pPr>
      <w:r w:rsidRPr="004A5E21">
        <w:rPr>
          <w:rFonts w:ascii="Arial" w:hAnsi="Arial" w:cs="Arial"/>
          <w:sz w:val="22"/>
          <w:szCs w:val="22"/>
        </w:rPr>
        <w:t>La durée de l'association est illimitée.</w:t>
      </w:r>
    </w:p>
    <w:p w:rsidR="004A5E21" w:rsidRPr="004A5E21" w:rsidRDefault="004A5E21" w:rsidP="00CB02E8">
      <w:pPr>
        <w:pStyle w:val="PreformattedText"/>
        <w:jc w:val="both"/>
        <w:rPr>
          <w:rFonts w:ascii="Arial" w:hAnsi="Arial" w:cs="Arial"/>
          <w:b/>
          <w:bCs/>
          <w:sz w:val="22"/>
          <w:szCs w:val="22"/>
          <w:u w:val="single"/>
        </w:rPr>
      </w:pPr>
    </w:p>
    <w:p w:rsidR="009C018B" w:rsidRPr="004A5E21" w:rsidRDefault="009C018B" w:rsidP="00CB02E8">
      <w:pPr>
        <w:pStyle w:val="PreformattedText"/>
        <w:jc w:val="both"/>
        <w:rPr>
          <w:rFonts w:ascii="Arial" w:hAnsi="Arial" w:cs="Arial"/>
          <w:b/>
          <w:bCs/>
          <w:sz w:val="22"/>
          <w:szCs w:val="22"/>
          <w:u w:val="single"/>
        </w:rPr>
      </w:pPr>
      <w:r w:rsidRPr="004A5E21">
        <w:rPr>
          <w:rFonts w:ascii="Arial" w:hAnsi="Arial" w:cs="Arial"/>
          <w:b/>
          <w:bCs/>
          <w:sz w:val="22"/>
          <w:szCs w:val="22"/>
          <w:u w:val="single"/>
        </w:rPr>
        <w:t>Article 6</w:t>
      </w:r>
      <w:r w:rsidR="008649FF" w:rsidRPr="004A5E21">
        <w:rPr>
          <w:rFonts w:ascii="Arial" w:hAnsi="Arial" w:cs="Arial"/>
          <w:b/>
          <w:bCs/>
          <w:sz w:val="22"/>
          <w:szCs w:val="22"/>
          <w:u w:val="single"/>
        </w:rPr>
        <w:t xml:space="preserve"> </w:t>
      </w:r>
      <w:r w:rsidRPr="004A5E21">
        <w:rPr>
          <w:rFonts w:ascii="Arial" w:hAnsi="Arial" w:cs="Arial"/>
          <w:b/>
          <w:bCs/>
          <w:sz w:val="22"/>
          <w:szCs w:val="22"/>
          <w:u w:val="single"/>
        </w:rPr>
        <w:t>: Composition</w:t>
      </w:r>
    </w:p>
    <w:p w:rsidR="00924823" w:rsidRPr="004A5E21" w:rsidRDefault="00924823" w:rsidP="00263B0C">
      <w:pPr>
        <w:pStyle w:val="PreformattedText"/>
        <w:ind w:left="709" w:hanging="709"/>
        <w:jc w:val="both"/>
        <w:rPr>
          <w:rFonts w:ascii="Arial" w:hAnsi="Arial" w:cs="Arial"/>
          <w:b/>
          <w:bCs/>
          <w:sz w:val="22"/>
          <w:szCs w:val="22"/>
          <w:u w:val="single"/>
        </w:rPr>
      </w:pPr>
    </w:p>
    <w:p w:rsidR="004A5E21" w:rsidRDefault="009C018B" w:rsidP="004A5E21">
      <w:pPr>
        <w:pStyle w:val="PreformattedText"/>
        <w:ind w:left="709" w:hanging="1"/>
        <w:jc w:val="both"/>
        <w:rPr>
          <w:rFonts w:ascii="Arial" w:hAnsi="Arial" w:cs="Arial"/>
          <w:sz w:val="22"/>
          <w:szCs w:val="22"/>
        </w:rPr>
      </w:pPr>
      <w:r w:rsidRPr="004A5E21">
        <w:rPr>
          <w:rFonts w:ascii="Arial" w:hAnsi="Arial" w:cs="Arial"/>
          <w:sz w:val="22"/>
          <w:szCs w:val="22"/>
        </w:rPr>
        <w:t>L'association se compose de</w:t>
      </w:r>
      <w:r w:rsidR="004C1920" w:rsidRPr="004A5E21">
        <w:rPr>
          <w:rFonts w:ascii="Arial" w:hAnsi="Arial" w:cs="Arial"/>
          <w:sz w:val="22"/>
          <w:szCs w:val="22"/>
        </w:rPr>
        <w:t xml:space="preserve"> </w:t>
      </w:r>
      <w:r w:rsidRPr="004A5E21">
        <w:rPr>
          <w:rFonts w:ascii="Arial" w:hAnsi="Arial" w:cs="Arial"/>
          <w:sz w:val="22"/>
          <w:szCs w:val="22"/>
        </w:rPr>
        <w:t>:</w:t>
      </w:r>
    </w:p>
    <w:p w:rsidR="009C018B" w:rsidRPr="004A5E21" w:rsidRDefault="004C1920" w:rsidP="00924823">
      <w:pPr>
        <w:pStyle w:val="PreformattedText"/>
        <w:numPr>
          <w:ilvl w:val="0"/>
          <w:numId w:val="2"/>
        </w:numPr>
        <w:jc w:val="both"/>
        <w:rPr>
          <w:rFonts w:ascii="Arial" w:hAnsi="Arial" w:cs="Arial"/>
          <w:sz w:val="22"/>
          <w:szCs w:val="22"/>
        </w:rPr>
      </w:pPr>
      <w:r w:rsidRPr="004A5E21">
        <w:rPr>
          <w:rFonts w:ascii="Arial" w:hAnsi="Arial" w:cs="Arial"/>
          <w:sz w:val="22"/>
          <w:szCs w:val="22"/>
        </w:rPr>
        <w:t>membre d'honneur</w:t>
      </w:r>
    </w:p>
    <w:p w:rsidR="009C018B" w:rsidRPr="004A5E21" w:rsidRDefault="004C1920" w:rsidP="00924823">
      <w:pPr>
        <w:pStyle w:val="PreformattedText"/>
        <w:numPr>
          <w:ilvl w:val="0"/>
          <w:numId w:val="2"/>
        </w:numPr>
        <w:jc w:val="both"/>
        <w:rPr>
          <w:rFonts w:ascii="Arial" w:hAnsi="Arial" w:cs="Arial"/>
          <w:sz w:val="22"/>
          <w:szCs w:val="22"/>
        </w:rPr>
      </w:pPr>
      <w:r w:rsidRPr="004A5E21">
        <w:rPr>
          <w:rFonts w:ascii="Arial" w:hAnsi="Arial" w:cs="Arial"/>
          <w:sz w:val="22"/>
          <w:szCs w:val="22"/>
        </w:rPr>
        <w:t>membre actif</w:t>
      </w:r>
    </w:p>
    <w:p w:rsidR="009C018B" w:rsidRPr="004A5E21" w:rsidRDefault="004C1920" w:rsidP="00924823">
      <w:pPr>
        <w:pStyle w:val="PreformattedText"/>
        <w:numPr>
          <w:ilvl w:val="0"/>
          <w:numId w:val="2"/>
        </w:numPr>
        <w:jc w:val="both"/>
        <w:rPr>
          <w:rFonts w:ascii="Arial" w:hAnsi="Arial" w:cs="Arial"/>
          <w:sz w:val="22"/>
          <w:szCs w:val="22"/>
        </w:rPr>
      </w:pPr>
      <w:r w:rsidRPr="004A5E21">
        <w:rPr>
          <w:rFonts w:ascii="Arial" w:hAnsi="Arial" w:cs="Arial"/>
          <w:sz w:val="22"/>
          <w:szCs w:val="22"/>
        </w:rPr>
        <w:t>membre sympathisant</w:t>
      </w:r>
    </w:p>
    <w:p w:rsidR="00B26313" w:rsidRDefault="009C018B" w:rsidP="00924823">
      <w:pPr>
        <w:pStyle w:val="PreformattedText"/>
        <w:numPr>
          <w:ilvl w:val="0"/>
          <w:numId w:val="2"/>
        </w:numPr>
        <w:jc w:val="both"/>
        <w:rPr>
          <w:rFonts w:ascii="Arial" w:hAnsi="Arial" w:cs="Arial"/>
          <w:sz w:val="22"/>
          <w:szCs w:val="22"/>
        </w:rPr>
      </w:pPr>
      <w:r w:rsidRPr="004A5E21">
        <w:rPr>
          <w:rFonts w:ascii="Arial" w:hAnsi="Arial" w:cs="Arial"/>
          <w:sz w:val="22"/>
          <w:szCs w:val="22"/>
        </w:rPr>
        <w:t>membre de droit, les personnes morales appartenant aux collectivités publiques qui subventionnent l'association.</w:t>
      </w:r>
    </w:p>
    <w:p w:rsidR="009C018B" w:rsidRPr="00B26313" w:rsidRDefault="009C018B" w:rsidP="00B26313">
      <w:pPr>
        <w:pStyle w:val="PreformattedText"/>
        <w:jc w:val="both"/>
        <w:rPr>
          <w:rFonts w:ascii="Arial" w:hAnsi="Arial" w:cs="Arial"/>
          <w:sz w:val="22"/>
          <w:szCs w:val="22"/>
        </w:rPr>
      </w:pPr>
      <w:r w:rsidRPr="00B26313">
        <w:rPr>
          <w:rFonts w:ascii="Arial" w:hAnsi="Arial" w:cs="Arial"/>
          <w:b/>
          <w:bCs/>
          <w:sz w:val="22"/>
          <w:szCs w:val="22"/>
          <w:u w:val="single"/>
        </w:rPr>
        <w:lastRenderedPageBreak/>
        <w:t>Article 7</w:t>
      </w:r>
      <w:r w:rsidR="008649FF" w:rsidRPr="00B26313">
        <w:rPr>
          <w:rFonts w:ascii="Arial" w:hAnsi="Arial" w:cs="Arial"/>
          <w:b/>
          <w:bCs/>
          <w:sz w:val="22"/>
          <w:szCs w:val="22"/>
          <w:u w:val="single"/>
        </w:rPr>
        <w:t xml:space="preserve"> </w:t>
      </w:r>
      <w:r w:rsidRPr="00B26313">
        <w:rPr>
          <w:rFonts w:ascii="Arial" w:hAnsi="Arial" w:cs="Arial"/>
          <w:b/>
          <w:bCs/>
          <w:sz w:val="22"/>
          <w:szCs w:val="22"/>
          <w:u w:val="single"/>
        </w:rPr>
        <w:t>: Cotisation</w:t>
      </w:r>
    </w:p>
    <w:p w:rsidR="00924823" w:rsidRPr="004A5E21" w:rsidRDefault="00924823" w:rsidP="00924823">
      <w:pPr>
        <w:pStyle w:val="PreformattedText"/>
        <w:jc w:val="both"/>
        <w:rPr>
          <w:rFonts w:ascii="Arial" w:hAnsi="Arial" w:cs="Arial"/>
          <w:b/>
          <w:bCs/>
          <w:sz w:val="22"/>
          <w:szCs w:val="22"/>
          <w:u w:val="single"/>
        </w:rPr>
      </w:pPr>
    </w:p>
    <w:p w:rsidR="009C018B" w:rsidRPr="004A5E21" w:rsidRDefault="009C018B" w:rsidP="00263B0C">
      <w:pPr>
        <w:pStyle w:val="PreformattedText"/>
        <w:ind w:left="709" w:hanging="1"/>
        <w:jc w:val="both"/>
        <w:rPr>
          <w:rFonts w:ascii="Arial" w:hAnsi="Arial" w:cs="Arial"/>
          <w:sz w:val="22"/>
          <w:szCs w:val="22"/>
        </w:rPr>
      </w:pPr>
      <w:r w:rsidRPr="004A5E21">
        <w:rPr>
          <w:rFonts w:ascii="Arial" w:hAnsi="Arial" w:cs="Arial"/>
          <w:sz w:val="22"/>
          <w:szCs w:val="22"/>
        </w:rPr>
        <w:t>La cotisation due par chaque membre actif ou sympathisant est fixée annuellement par l'assemblée générale.</w:t>
      </w:r>
    </w:p>
    <w:p w:rsidR="009C018B" w:rsidRPr="004A5E21" w:rsidRDefault="009C018B" w:rsidP="00263B0C">
      <w:pPr>
        <w:pStyle w:val="PreformattedText"/>
        <w:ind w:left="709" w:hanging="1"/>
        <w:jc w:val="both"/>
        <w:rPr>
          <w:rFonts w:ascii="Arial" w:hAnsi="Arial" w:cs="Arial"/>
          <w:sz w:val="22"/>
          <w:szCs w:val="22"/>
        </w:rPr>
      </w:pPr>
      <w:r w:rsidRPr="004A5E21">
        <w:rPr>
          <w:rFonts w:ascii="Arial" w:hAnsi="Arial" w:cs="Arial"/>
          <w:sz w:val="22"/>
          <w:szCs w:val="22"/>
        </w:rPr>
        <w:t>Le rachat des cotisations permis par la loi du 1er juillet 1901 ne s'applique pas à l'association.</w:t>
      </w:r>
    </w:p>
    <w:p w:rsidR="00FB3C8C" w:rsidRPr="004A5E21" w:rsidRDefault="00FB3C8C" w:rsidP="00263B0C">
      <w:pPr>
        <w:pStyle w:val="PreformattedText"/>
        <w:ind w:left="709" w:hanging="709"/>
        <w:jc w:val="both"/>
        <w:rPr>
          <w:rFonts w:ascii="Arial" w:hAnsi="Arial" w:cs="Arial"/>
          <w:sz w:val="22"/>
          <w:szCs w:val="22"/>
        </w:rPr>
      </w:pPr>
    </w:p>
    <w:p w:rsidR="009C018B" w:rsidRPr="004A5E21" w:rsidRDefault="009C018B" w:rsidP="00263B0C">
      <w:pPr>
        <w:pStyle w:val="PreformattedText"/>
        <w:ind w:left="709" w:hanging="709"/>
        <w:jc w:val="both"/>
        <w:rPr>
          <w:rFonts w:ascii="Arial" w:hAnsi="Arial" w:cs="Arial"/>
          <w:b/>
          <w:bCs/>
          <w:sz w:val="22"/>
          <w:szCs w:val="22"/>
          <w:u w:val="single"/>
        </w:rPr>
      </w:pPr>
      <w:r w:rsidRPr="004A5E21">
        <w:rPr>
          <w:rFonts w:ascii="Arial" w:hAnsi="Arial" w:cs="Arial"/>
          <w:b/>
          <w:bCs/>
          <w:sz w:val="22"/>
          <w:szCs w:val="22"/>
          <w:u w:val="single"/>
        </w:rPr>
        <w:t>Article 8</w:t>
      </w:r>
      <w:r w:rsidR="008649FF" w:rsidRPr="004A5E21">
        <w:rPr>
          <w:rFonts w:ascii="Arial" w:hAnsi="Arial" w:cs="Arial"/>
          <w:b/>
          <w:bCs/>
          <w:sz w:val="22"/>
          <w:szCs w:val="22"/>
          <w:u w:val="single"/>
        </w:rPr>
        <w:t xml:space="preserve"> </w:t>
      </w:r>
      <w:r w:rsidRPr="004A5E21">
        <w:rPr>
          <w:rFonts w:ascii="Arial" w:hAnsi="Arial" w:cs="Arial"/>
          <w:b/>
          <w:bCs/>
          <w:sz w:val="22"/>
          <w:szCs w:val="22"/>
          <w:u w:val="single"/>
        </w:rPr>
        <w:t>: Admission</w:t>
      </w:r>
    </w:p>
    <w:p w:rsidR="00924823" w:rsidRPr="004A5E21" w:rsidRDefault="00924823" w:rsidP="00263B0C">
      <w:pPr>
        <w:pStyle w:val="PreformattedText"/>
        <w:ind w:left="709" w:hanging="709"/>
        <w:jc w:val="both"/>
        <w:rPr>
          <w:rFonts w:ascii="Arial" w:hAnsi="Arial" w:cs="Arial"/>
          <w:b/>
          <w:bCs/>
          <w:sz w:val="22"/>
          <w:szCs w:val="22"/>
          <w:u w:val="single"/>
        </w:rPr>
      </w:pPr>
    </w:p>
    <w:p w:rsidR="009C018B" w:rsidRPr="004A5E21" w:rsidRDefault="009C018B" w:rsidP="00263B0C">
      <w:pPr>
        <w:pStyle w:val="PreformattedText"/>
        <w:ind w:left="709" w:hanging="1"/>
        <w:jc w:val="both"/>
        <w:rPr>
          <w:rFonts w:ascii="Arial" w:hAnsi="Arial" w:cs="Arial"/>
          <w:sz w:val="22"/>
          <w:szCs w:val="22"/>
        </w:rPr>
      </w:pPr>
      <w:r w:rsidRPr="004A5E21">
        <w:rPr>
          <w:rFonts w:ascii="Arial" w:hAnsi="Arial" w:cs="Arial"/>
          <w:sz w:val="22"/>
          <w:szCs w:val="22"/>
        </w:rPr>
        <w:t>Pour être membre</w:t>
      </w:r>
      <w:r w:rsidR="00440B82" w:rsidRPr="004A5E21">
        <w:rPr>
          <w:rFonts w:ascii="Arial" w:hAnsi="Arial" w:cs="Arial"/>
          <w:sz w:val="22"/>
          <w:szCs w:val="22"/>
        </w:rPr>
        <w:t xml:space="preserve"> actif</w:t>
      </w:r>
      <w:r w:rsidRPr="004A5E21">
        <w:rPr>
          <w:rFonts w:ascii="Arial" w:hAnsi="Arial" w:cs="Arial"/>
          <w:sz w:val="22"/>
          <w:szCs w:val="22"/>
        </w:rPr>
        <w:t xml:space="preserve"> de l'association, i</w:t>
      </w:r>
      <w:r w:rsidR="00440B82" w:rsidRPr="004A5E21">
        <w:rPr>
          <w:rFonts w:ascii="Arial" w:hAnsi="Arial" w:cs="Arial"/>
          <w:sz w:val="22"/>
          <w:szCs w:val="22"/>
        </w:rPr>
        <w:t>l faut avoir embarqué entre 1962</w:t>
      </w:r>
      <w:r w:rsidRPr="004A5E21">
        <w:rPr>
          <w:rFonts w:ascii="Arial" w:hAnsi="Arial" w:cs="Arial"/>
          <w:sz w:val="22"/>
          <w:szCs w:val="22"/>
        </w:rPr>
        <w:t xml:space="preserve"> et 1992 sur L'Aviso Escorteur sans distinction de grade.</w:t>
      </w:r>
    </w:p>
    <w:p w:rsidR="009C018B" w:rsidRPr="004A5E21" w:rsidRDefault="009C018B" w:rsidP="004A5E21">
      <w:pPr>
        <w:pStyle w:val="PreformattedText"/>
        <w:ind w:left="709" w:hanging="1"/>
        <w:jc w:val="both"/>
        <w:rPr>
          <w:rFonts w:ascii="Arial" w:hAnsi="Arial" w:cs="Arial"/>
          <w:sz w:val="22"/>
          <w:szCs w:val="22"/>
        </w:rPr>
      </w:pPr>
      <w:r w:rsidRPr="004A5E21">
        <w:rPr>
          <w:rFonts w:ascii="Arial" w:hAnsi="Arial" w:cs="Arial"/>
          <w:sz w:val="22"/>
          <w:szCs w:val="22"/>
        </w:rPr>
        <w:t>Le président et le bureau peuvent admettre comme membre sympathisants</w:t>
      </w:r>
      <w:r w:rsidR="00840661" w:rsidRPr="004A5E21">
        <w:rPr>
          <w:rFonts w:ascii="Arial" w:hAnsi="Arial" w:cs="Arial"/>
          <w:sz w:val="22"/>
          <w:szCs w:val="22"/>
        </w:rPr>
        <w:t xml:space="preserve"> </w:t>
      </w:r>
      <w:r w:rsidRPr="004A5E21">
        <w:rPr>
          <w:rFonts w:ascii="Arial" w:hAnsi="Arial" w:cs="Arial"/>
          <w:sz w:val="22"/>
          <w:szCs w:val="22"/>
        </w:rPr>
        <w:t>des personnes n'ayant pas embarqués sur L'Aviso Escorteur.</w:t>
      </w:r>
    </w:p>
    <w:p w:rsidR="00FB3C8C" w:rsidRPr="004A5E21" w:rsidRDefault="00FB3C8C" w:rsidP="00263B0C">
      <w:pPr>
        <w:pStyle w:val="PreformattedText"/>
        <w:ind w:left="709" w:hanging="709"/>
        <w:jc w:val="both"/>
        <w:rPr>
          <w:rFonts w:ascii="Arial" w:hAnsi="Arial" w:cs="Arial"/>
          <w:sz w:val="22"/>
          <w:szCs w:val="22"/>
        </w:rPr>
      </w:pPr>
    </w:p>
    <w:p w:rsidR="009C018B" w:rsidRPr="004A5E21" w:rsidRDefault="00924823" w:rsidP="00263B0C">
      <w:pPr>
        <w:pStyle w:val="PreformattedText"/>
        <w:ind w:left="709" w:hanging="709"/>
        <w:jc w:val="both"/>
        <w:rPr>
          <w:rFonts w:ascii="Arial" w:hAnsi="Arial" w:cs="Arial"/>
          <w:b/>
          <w:bCs/>
          <w:sz w:val="22"/>
          <w:szCs w:val="22"/>
          <w:u w:val="single"/>
        </w:rPr>
      </w:pPr>
      <w:r w:rsidRPr="004A5E21">
        <w:rPr>
          <w:rFonts w:ascii="Arial" w:hAnsi="Arial" w:cs="Arial"/>
          <w:b/>
          <w:bCs/>
          <w:sz w:val="22"/>
          <w:szCs w:val="22"/>
          <w:u w:val="single"/>
        </w:rPr>
        <w:t>Article</w:t>
      </w:r>
      <w:r w:rsidR="009C018B" w:rsidRPr="004A5E21">
        <w:rPr>
          <w:rFonts w:ascii="Arial" w:hAnsi="Arial" w:cs="Arial"/>
          <w:b/>
          <w:bCs/>
          <w:sz w:val="22"/>
          <w:szCs w:val="22"/>
          <w:u w:val="single"/>
        </w:rPr>
        <w:t xml:space="preserve"> 9</w:t>
      </w:r>
      <w:r w:rsidR="008649FF" w:rsidRPr="004A5E21">
        <w:rPr>
          <w:rFonts w:ascii="Arial" w:hAnsi="Arial" w:cs="Arial"/>
          <w:b/>
          <w:bCs/>
          <w:sz w:val="22"/>
          <w:szCs w:val="22"/>
          <w:u w:val="single"/>
        </w:rPr>
        <w:t xml:space="preserve"> </w:t>
      </w:r>
      <w:r w:rsidR="009C018B" w:rsidRPr="004A5E21">
        <w:rPr>
          <w:rFonts w:ascii="Arial" w:hAnsi="Arial" w:cs="Arial"/>
          <w:b/>
          <w:bCs/>
          <w:sz w:val="22"/>
          <w:szCs w:val="22"/>
          <w:u w:val="single"/>
        </w:rPr>
        <w:t>: Perte de la qualité de membre</w:t>
      </w:r>
    </w:p>
    <w:p w:rsidR="00924823" w:rsidRPr="004A5E21" w:rsidRDefault="00924823" w:rsidP="00263B0C">
      <w:pPr>
        <w:pStyle w:val="PreformattedText"/>
        <w:ind w:left="709" w:hanging="709"/>
        <w:jc w:val="both"/>
        <w:rPr>
          <w:rFonts w:ascii="Arial" w:hAnsi="Arial" w:cs="Arial"/>
          <w:b/>
          <w:bCs/>
          <w:sz w:val="22"/>
          <w:szCs w:val="22"/>
          <w:u w:val="single"/>
        </w:rPr>
      </w:pPr>
    </w:p>
    <w:p w:rsidR="009C018B" w:rsidRPr="004A5E21" w:rsidRDefault="009C018B" w:rsidP="00263B0C">
      <w:pPr>
        <w:pStyle w:val="PreformattedText"/>
        <w:ind w:left="709" w:hanging="1"/>
        <w:jc w:val="both"/>
        <w:rPr>
          <w:rFonts w:ascii="Arial" w:hAnsi="Arial" w:cs="Arial"/>
          <w:sz w:val="22"/>
          <w:szCs w:val="22"/>
        </w:rPr>
      </w:pPr>
      <w:r w:rsidRPr="004A5E21">
        <w:rPr>
          <w:rFonts w:ascii="Arial" w:hAnsi="Arial" w:cs="Arial"/>
          <w:sz w:val="22"/>
          <w:szCs w:val="22"/>
        </w:rPr>
        <w:t>La qualité de membre se perd suite</w:t>
      </w:r>
      <w:r w:rsidR="004C1920" w:rsidRPr="004A5E21">
        <w:rPr>
          <w:rFonts w:ascii="Arial" w:hAnsi="Arial" w:cs="Arial"/>
          <w:sz w:val="22"/>
          <w:szCs w:val="22"/>
        </w:rPr>
        <w:t xml:space="preserve"> </w:t>
      </w:r>
      <w:r w:rsidRPr="004A5E21">
        <w:rPr>
          <w:rFonts w:ascii="Arial" w:hAnsi="Arial" w:cs="Arial"/>
          <w:sz w:val="22"/>
          <w:szCs w:val="22"/>
        </w:rPr>
        <w:t>:</w:t>
      </w:r>
    </w:p>
    <w:p w:rsidR="009C018B" w:rsidRPr="004A5E21" w:rsidRDefault="009C018B" w:rsidP="00924823">
      <w:pPr>
        <w:pStyle w:val="PreformattedText"/>
        <w:numPr>
          <w:ilvl w:val="0"/>
          <w:numId w:val="3"/>
        </w:numPr>
        <w:jc w:val="both"/>
        <w:rPr>
          <w:rFonts w:ascii="Arial" w:hAnsi="Arial" w:cs="Arial"/>
          <w:sz w:val="22"/>
          <w:szCs w:val="22"/>
        </w:rPr>
      </w:pPr>
      <w:r w:rsidRPr="004A5E21">
        <w:rPr>
          <w:rFonts w:ascii="Arial" w:hAnsi="Arial" w:cs="Arial"/>
          <w:sz w:val="22"/>
          <w:szCs w:val="22"/>
        </w:rPr>
        <w:t>Au décès</w:t>
      </w:r>
    </w:p>
    <w:p w:rsidR="009C018B" w:rsidRPr="004A5E21" w:rsidRDefault="009C018B" w:rsidP="00924823">
      <w:pPr>
        <w:pStyle w:val="PreformattedText"/>
        <w:numPr>
          <w:ilvl w:val="0"/>
          <w:numId w:val="3"/>
        </w:numPr>
        <w:jc w:val="both"/>
        <w:rPr>
          <w:rFonts w:ascii="Arial" w:hAnsi="Arial" w:cs="Arial"/>
          <w:sz w:val="22"/>
          <w:szCs w:val="22"/>
        </w:rPr>
      </w:pPr>
      <w:r w:rsidRPr="004A5E21">
        <w:rPr>
          <w:rFonts w:ascii="Arial" w:hAnsi="Arial" w:cs="Arial"/>
          <w:sz w:val="22"/>
          <w:szCs w:val="22"/>
        </w:rPr>
        <w:t>A la démission</w:t>
      </w:r>
    </w:p>
    <w:p w:rsidR="009C018B" w:rsidRPr="004A5E21" w:rsidRDefault="009C018B" w:rsidP="00924823">
      <w:pPr>
        <w:pStyle w:val="PreformattedText"/>
        <w:numPr>
          <w:ilvl w:val="0"/>
          <w:numId w:val="3"/>
        </w:numPr>
        <w:jc w:val="both"/>
        <w:rPr>
          <w:rFonts w:ascii="Arial" w:hAnsi="Arial" w:cs="Arial"/>
          <w:sz w:val="22"/>
          <w:szCs w:val="22"/>
        </w:rPr>
      </w:pPr>
      <w:r w:rsidRPr="004A5E21">
        <w:rPr>
          <w:rFonts w:ascii="Arial" w:hAnsi="Arial" w:cs="Arial"/>
          <w:sz w:val="22"/>
          <w:szCs w:val="22"/>
        </w:rPr>
        <w:t>A la radiation</w:t>
      </w:r>
    </w:p>
    <w:p w:rsidR="00FB3C8C" w:rsidRPr="004A5E21" w:rsidRDefault="00FB3C8C" w:rsidP="004A5E21">
      <w:pPr>
        <w:pStyle w:val="PreformattedText"/>
        <w:jc w:val="both"/>
        <w:rPr>
          <w:rFonts w:ascii="Arial" w:hAnsi="Arial" w:cs="Arial"/>
          <w:sz w:val="22"/>
          <w:szCs w:val="22"/>
        </w:rPr>
      </w:pPr>
    </w:p>
    <w:p w:rsidR="009C018B" w:rsidRPr="004A5E21" w:rsidRDefault="009C018B" w:rsidP="00263B0C">
      <w:pPr>
        <w:pStyle w:val="PreformattedText"/>
        <w:ind w:left="709" w:hanging="709"/>
        <w:jc w:val="both"/>
        <w:rPr>
          <w:rFonts w:ascii="Arial" w:hAnsi="Arial" w:cs="Arial"/>
          <w:b/>
          <w:bCs/>
          <w:sz w:val="22"/>
          <w:szCs w:val="22"/>
          <w:u w:val="single"/>
        </w:rPr>
      </w:pPr>
      <w:r w:rsidRPr="004A5E21">
        <w:rPr>
          <w:rFonts w:ascii="Arial" w:hAnsi="Arial" w:cs="Arial"/>
          <w:b/>
          <w:bCs/>
          <w:sz w:val="22"/>
          <w:szCs w:val="22"/>
          <w:u w:val="single"/>
        </w:rPr>
        <w:t>Article 10</w:t>
      </w:r>
      <w:r w:rsidR="008649FF" w:rsidRPr="004A5E21">
        <w:rPr>
          <w:rFonts w:ascii="Arial" w:hAnsi="Arial" w:cs="Arial"/>
          <w:b/>
          <w:bCs/>
          <w:sz w:val="22"/>
          <w:szCs w:val="22"/>
          <w:u w:val="single"/>
        </w:rPr>
        <w:t xml:space="preserve"> </w:t>
      </w:r>
      <w:r w:rsidRPr="004A5E21">
        <w:rPr>
          <w:rFonts w:ascii="Arial" w:hAnsi="Arial" w:cs="Arial"/>
          <w:b/>
          <w:bCs/>
          <w:sz w:val="22"/>
          <w:szCs w:val="22"/>
          <w:u w:val="single"/>
        </w:rPr>
        <w:t>: Le conseil d'administration</w:t>
      </w:r>
    </w:p>
    <w:p w:rsidR="00924823" w:rsidRPr="004A5E21" w:rsidRDefault="00924823" w:rsidP="00263B0C">
      <w:pPr>
        <w:pStyle w:val="PreformattedText"/>
        <w:ind w:left="709" w:hanging="709"/>
        <w:jc w:val="both"/>
        <w:rPr>
          <w:rFonts w:ascii="Arial" w:hAnsi="Arial" w:cs="Arial"/>
          <w:b/>
          <w:bCs/>
          <w:sz w:val="22"/>
          <w:szCs w:val="22"/>
          <w:u w:val="single"/>
        </w:rPr>
      </w:pPr>
    </w:p>
    <w:p w:rsidR="009C018B" w:rsidRPr="004A5E21" w:rsidRDefault="009C018B" w:rsidP="00263B0C">
      <w:pPr>
        <w:pStyle w:val="PreformattedText"/>
        <w:ind w:left="709" w:hanging="1"/>
        <w:jc w:val="both"/>
        <w:rPr>
          <w:rFonts w:ascii="Arial" w:hAnsi="Arial" w:cs="Arial"/>
          <w:sz w:val="22"/>
          <w:szCs w:val="22"/>
        </w:rPr>
      </w:pPr>
      <w:r w:rsidRPr="004A5E21">
        <w:rPr>
          <w:rFonts w:ascii="Arial" w:hAnsi="Arial" w:cs="Arial"/>
          <w:sz w:val="22"/>
          <w:szCs w:val="22"/>
        </w:rPr>
        <w:t>L'association est dirigée par un conseil d'administration, comportant</w:t>
      </w:r>
      <w:r w:rsidR="00840661" w:rsidRPr="004A5E21">
        <w:rPr>
          <w:rFonts w:ascii="Arial" w:hAnsi="Arial" w:cs="Arial"/>
          <w:sz w:val="22"/>
          <w:szCs w:val="22"/>
        </w:rPr>
        <w:t xml:space="preserve"> </w:t>
      </w:r>
      <w:r w:rsidRPr="004A5E21">
        <w:rPr>
          <w:rFonts w:ascii="Arial" w:hAnsi="Arial" w:cs="Arial"/>
          <w:sz w:val="22"/>
          <w:szCs w:val="22"/>
        </w:rPr>
        <w:t>au maximum 15 membres. Il est élu pour trois ans par l'assemblée générale ordinaire.</w:t>
      </w:r>
    </w:p>
    <w:p w:rsidR="009C018B" w:rsidRPr="004A5E21" w:rsidRDefault="009C018B" w:rsidP="00263B0C">
      <w:pPr>
        <w:pStyle w:val="PreformattedText"/>
        <w:ind w:left="709" w:hanging="1"/>
        <w:jc w:val="both"/>
        <w:rPr>
          <w:rFonts w:ascii="Arial" w:hAnsi="Arial" w:cs="Arial"/>
          <w:sz w:val="22"/>
          <w:szCs w:val="22"/>
        </w:rPr>
      </w:pPr>
      <w:r w:rsidRPr="004A5E21">
        <w:rPr>
          <w:rFonts w:ascii="Arial" w:hAnsi="Arial" w:cs="Arial"/>
          <w:sz w:val="22"/>
          <w:szCs w:val="22"/>
        </w:rPr>
        <w:t xml:space="preserve">Le conseil d'administration est renouvelable tous les ans par tiers. Les deux premières années les membres sortants sont désignés par tirage au sort. Les membres sont </w:t>
      </w:r>
      <w:r w:rsidR="00840661" w:rsidRPr="004A5E21">
        <w:rPr>
          <w:rFonts w:ascii="Arial" w:hAnsi="Arial" w:cs="Arial"/>
          <w:sz w:val="22"/>
          <w:szCs w:val="22"/>
        </w:rPr>
        <w:t>rééligibles</w:t>
      </w:r>
      <w:r w:rsidRPr="004A5E21">
        <w:rPr>
          <w:rFonts w:ascii="Arial" w:hAnsi="Arial" w:cs="Arial"/>
          <w:sz w:val="22"/>
          <w:szCs w:val="22"/>
        </w:rPr>
        <w:t>.</w:t>
      </w:r>
    </w:p>
    <w:p w:rsidR="00FB3C8C" w:rsidRPr="004A5E21" w:rsidRDefault="009C018B" w:rsidP="004A5E21">
      <w:pPr>
        <w:pStyle w:val="PreformattedText"/>
        <w:ind w:left="709" w:hanging="1"/>
        <w:jc w:val="both"/>
        <w:rPr>
          <w:rFonts w:ascii="Arial" w:hAnsi="Arial" w:cs="Arial"/>
          <w:sz w:val="22"/>
          <w:szCs w:val="22"/>
        </w:rPr>
      </w:pPr>
      <w:r w:rsidRPr="004A5E21">
        <w:rPr>
          <w:rFonts w:ascii="Arial" w:hAnsi="Arial" w:cs="Arial"/>
          <w:sz w:val="22"/>
          <w:szCs w:val="22"/>
        </w:rPr>
        <w:t>En cas de vacances, le conseil pourvoit provisoirement au remplacement</w:t>
      </w:r>
      <w:r w:rsidR="00840661" w:rsidRPr="004A5E21">
        <w:rPr>
          <w:rFonts w:ascii="Arial" w:hAnsi="Arial" w:cs="Arial"/>
          <w:sz w:val="22"/>
          <w:szCs w:val="22"/>
        </w:rPr>
        <w:t xml:space="preserve"> </w:t>
      </w:r>
      <w:r w:rsidRPr="004A5E21">
        <w:rPr>
          <w:rFonts w:ascii="Arial" w:hAnsi="Arial" w:cs="Arial"/>
          <w:sz w:val="22"/>
          <w:szCs w:val="22"/>
        </w:rPr>
        <w:t>de ses membres. Il est procédé</w:t>
      </w:r>
      <w:r w:rsidR="00FC5EB1" w:rsidRPr="004A5E21">
        <w:rPr>
          <w:rFonts w:ascii="Arial" w:hAnsi="Arial" w:cs="Arial"/>
          <w:sz w:val="22"/>
          <w:szCs w:val="22"/>
        </w:rPr>
        <w:t xml:space="preserve"> à leur remplacement définitif l</w:t>
      </w:r>
      <w:r w:rsidRPr="004A5E21">
        <w:rPr>
          <w:rFonts w:ascii="Arial" w:hAnsi="Arial" w:cs="Arial"/>
          <w:sz w:val="22"/>
          <w:szCs w:val="22"/>
        </w:rPr>
        <w:t>ors de la prochaine assemblée générale. Les pouvoirs des membres provisoires prennent fin à l'époque ou devait normalement expirer le mandat des membres remplacés.</w:t>
      </w:r>
    </w:p>
    <w:p w:rsidR="004A5E21" w:rsidRPr="004A5E21" w:rsidRDefault="004A5E21" w:rsidP="00263B0C">
      <w:pPr>
        <w:pStyle w:val="PreformattedText"/>
        <w:ind w:left="709" w:hanging="709"/>
        <w:jc w:val="both"/>
        <w:rPr>
          <w:rFonts w:ascii="Arial" w:hAnsi="Arial" w:cs="Arial"/>
          <w:b/>
          <w:bCs/>
          <w:sz w:val="22"/>
          <w:szCs w:val="22"/>
          <w:u w:val="single"/>
        </w:rPr>
      </w:pPr>
    </w:p>
    <w:p w:rsidR="009C018B" w:rsidRPr="004A5E21" w:rsidRDefault="009C018B" w:rsidP="00263B0C">
      <w:pPr>
        <w:pStyle w:val="PreformattedText"/>
        <w:ind w:left="709" w:hanging="709"/>
        <w:jc w:val="both"/>
        <w:rPr>
          <w:rFonts w:ascii="Arial" w:hAnsi="Arial" w:cs="Arial"/>
          <w:b/>
          <w:bCs/>
          <w:sz w:val="22"/>
          <w:szCs w:val="22"/>
          <w:u w:val="single"/>
        </w:rPr>
      </w:pPr>
      <w:r w:rsidRPr="004A5E21">
        <w:rPr>
          <w:rFonts w:ascii="Arial" w:hAnsi="Arial" w:cs="Arial"/>
          <w:b/>
          <w:bCs/>
          <w:sz w:val="22"/>
          <w:szCs w:val="22"/>
          <w:u w:val="single"/>
        </w:rPr>
        <w:t>Article 11</w:t>
      </w:r>
      <w:r w:rsidR="008649FF" w:rsidRPr="004A5E21">
        <w:rPr>
          <w:rFonts w:ascii="Arial" w:hAnsi="Arial" w:cs="Arial"/>
          <w:b/>
          <w:bCs/>
          <w:sz w:val="22"/>
          <w:szCs w:val="22"/>
          <w:u w:val="single"/>
        </w:rPr>
        <w:t xml:space="preserve"> </w:t>
      </w:r>
      <w:r w:rsidRPr="004A5E21">
        <w:rPr>
          <w:rFonts w:ascii="Arial" w:hAnsi="Arial" w:cs="Arial"/>
          <w:b/>
          <w:bCs/>
          <w:sz w:val="22"/>
          <w:szCs w:val="22"/>
          <w:u w:val="single"/>
        </w:rPr>
        <w:t>: Accès au conseil d'administration</w:t>
      </w:r>
    </w:p>
    <w:p w:rsidR="00924823" w:rsidRPr="004A5E21" w:rsidRDefault="00924823" w:rsidP="00263B0C">
      <w:pPr>
        <w:pStyle w:val="PreformattedText"/>
        <w:ind w:left="709" w:hanging="709"/>
        <w:jc w:val="both"/>
        <w:rPr>
          <w:rFonts w:ascii="Arial" w:hAnsi="Arial" w:cs="Arial"/>
          <w:b/>
          <w:bCs/>
          <w:sz w:val="22"/>
          <w:szCs w:val="22"/>
          <w:u w:val="single"/>
        </w:rPr>
      </w:pPr>
    </w:p>
    <w:p w:rsidR="009C018B" w:rsidRPr="004A5E21" w:rsidRDefault="009C018B" w:rsidP="00263B0C">
      <w:pPr>
        <w:pStyle w:val="PreformattedText"/>
        <w:ind w:left="709" w:hanging="1"/>
        <w:jc w:val="both"/>
        <w:rPr>
          <w:rFonts w:ascii="Arial" w:hAnsi="Arial" w:cs="Arial"/>
          <w:sz w:val="22"/>
          <w:szCs w:val="22"/>
        </w:rPr>
      </w:pPr>
      <w:r w:rsidRPr="004A5E21">
        <w:rPr>
          <w:rFonts w:ascii="Arial" w:hAnsi="Arial" w:cs="Arial"/>
          <w:sz w:val="22"/>
          <w:szCs w:val="22"/>
        </w:rPr>
        <w:t>Les membres du conseil d'administration sont des membres d'honneurs ou actifs. Ils sont élus par les membres présents lors des assemblées générales ordinaires. Cette élection n'a lieu au scrutin secret que si un membre au moins le demande.</w:t>
      </w:r>
    </w:p>
    <w:p w:rsidR="00CB02E8" w:rsidRPr="004A5E21" w:rsidRDefault="00CB02E8" w:rsidP="004A5E21">
      <w:pPr>
        <w:pStyle w:val="PreformattedText"/>
        <w:jc w:val="both"/>
        <w:rPr>
          <w:rFonts w:ascii="Arial" w:hAnsi="Arial" w:cs="Arial"/>
          <w:b/>
          <w:bCs/>
          <w:sz w:val="22"/>
          <w:szCs w:val="22"/>
          <w:u w:val="single"/>
        </w:rPr>
      </w:pPr>
    </w:p>
    <w:p w:rsidR="009C018B" w:rsidRPr="004A5E21" w:rsidRDefault="009C018B" w:rsidP="00263B0C">
      <w:pPr>
        <w:pStyle w:val="PreformattedText"/>
        <w:ind w:left="709" w:hanging="709"/>
        <w:jc w:val="both"/>
        <w:rPr>
          <w:rFonts w:ascii="Arial" w:hAnsi="Arial" w:cs="Arial"/>
          <w:b/>
          <w:bCs/>
          <w:sz w:val="22"/>
          <w:szCs w:val="22"/>
          <w:u w:val="single"/>
        </w:rPr>
      </w:pPr>
      <w:r w:rsidRPr="004A5E21">
        <w:rPr>
          <w:rFonts w:ascii="Arial" w:hAnsi="Arial" w:cs="Arial"/>
          <w:b/>
          <w:bCs/>
          <w:sz w:val="22"/>
          <w:szCs w:val="22"/>
          <w:u w:val="single"/>
        </w:rPr>
        <w:t>Article 12</w:t>
      </w:r>
      <w:r w:rsidR="008649FF" w:rsidRPr="004A5E21">
        <w:rPr>
          <w:rFonts w:ascii="Arial" w:hAnsi="Arial" w:cs="Arial"/>
          <w:b/>
          <w:bCs/>
          <w:sz w:val="22"/>
          <w:szCs w:val="22"/>
          <w:u w:val="single"/>
        </w:rPr>
        <w:t xml:space="preserve"> </w:t>
      </w:r>
      <w:r w:rsidRPr="004A5E21">
        <w:rPr>
          <w:rFonts w:ascii="Arial" w:hAnsi="Arial" w:cs="Arial"/>
          <w:b/>
          <w:bCs/>
          <w:sz w:val="22"/>
          <w:szCs w:val="22"/>
          <w:u w:val="single"/>
        </w:rPr>
        <w:t>: Réunion du conseil d'administration</w:t>
      </w:r>
    </w:p>
    <w:p w:rsidR="00924823" w:rsidRPr="004A5E21" w:rsidRDefault="00924823" w:rsidP="00263B0C">
      <w:pPr>
        <w:pStyle w:val="PreformattedText"/>
        <w:ind w:left="709" w:hanging="709"/>
        <w:jc w:val="both"/>
        <w:rPr>
          <w:rFonts w:ascii="Arial" w:hAnsi="Arial" w:cs="Arial"/>
          <w:b/>
          <w:bCs/>
          <w:sz w:val="22"/>
          <w:szCs w:val="22"/>
          <w:u w:val="single"/>
        </w:rPr>
      </w:pPr>
    </w:p>
    <w:p w:rsidR="009C018B" w:rsidRPr="004A5E21" w:rsidRDefault="009C018B" w:rsidP="00263B0C">
      <w:pPr>
        <w:pStyle w:val="PreformattedText"/>
        <w:ind w:left="709" w:hanging="1"/>
        <w:jc w:val="both"/>
        <w:rPr>
          <w:rFonts w:ascii="Arial" w:hAnsi="Arial" w:cs="Arial"/>
          <w:sz w:val="22"/>
          <w:szCs w:val="22"/>
        </w:rPr>
      </w:pPr>
      <w:r w:rsidRPr="004A5E21">
        <w:rPr>
          <w:rFonts w:ascii="Arial" w:hAnsi="Arial" w:cs="Arial"/>
          <w:sz w:val="22"/>
          <w:szCs w:val="22"/>
        </w:rPr>
        <w:t>Le conseil d'admini</w:t>
      </w:r>
      <w:r w:rsidR="00FC5EB1" w:rsidRPr="004A5E21">
        <w:rPr>
          <w:rFonts w:ascii="Arial" w:hAnsi="Arial" w:cs="Arial"/>
          <w:sz w:val="22"/>
          <w:szCs w:val="22"/>
        </w:rPr>
        <w:t>stration se réunit au moins une</w:t>
      </w:r>
      <w:r w:rsidRPr="004A5E21">
        <w:rPr>
          <w:rFonts w:ascii="Arial" w:hAnsi="Arial" w:cs="Arial"/>
          <w:sz w:val="22"/>
          <w:szCs w:val="22"/>
        </w:rPr>
        <w:t xml:space="preserve"> fois par an. Il est convoqué par son président ou à la demande d'un tiers de ses membres. L'ordre du jour est fixé par le président. La présence d'au moins deux tiers de ses membres est nécessaire. Les décisions sont prises à la majorité des voix des présents. En cas de partage, et pour toutes les réunions, la voix du président est prépondérante. Tout membre du conseil d'administration qui, sans excuse valable, n'aura pas assisté à deux réunions consécutives, pourra être considéré comme démissionnaire. Il sera remplacé selon l'article 10. Le président pourra permettre aux membres du conseil d'administration </w:t>
      </w:r>
      <w:r w:rsidR="004A5E21" w:rsidRPr="004A5E21">
        <w:rPr>
          <w:rFonts w:ascii="Arial" w:hAnsi="Arial" w:cs="Arial"/>
          <w:sz w:val="22"/>
          <w:szCs w:val="22"/>
        </w:rPr>
        <w:t>à</w:t>
      </w:r>
      <w:r w:rsidRPr="004A5E21">
        <w:rPr>
          <w:rFonts w:ascii="Arial" w:hAnsi="Arial" w:cs="Arial"/>
          <w:sz w:val="22"/>
          <w:szCs w:val="22"/>
        </w:rPr>
        <w:t xml:space="preserve"> participer aux réunions via internet ou par téléphone.</w:t>
      </w:r>
    </w:p>
    <w:p w:rsidR="00FB3C8C" w:rsidRPr="004A5E21" w:rsidRDefault="00FB3C8C" w:rsidP="004A5E21">
      <w:pPr>
        <w:pStyle w:val="PreformattedText"/>
        <w:jc w:val="both"/>
        <w:rPr>
          <w:rFonts w:ascii="Arial" w:hAnsi="Arial" w:cs="Arial"/>
          <w:sz w:val="22"/>
          <w:szCs w:val="22"/>
        </w:rPr>
      </w:pPr>
    </w:p>
    <w:p w:rsidR="009C018B" w:rsidRPr="004A5E21" w:rsidRDefault="009C018B" w:rsidP="00263B0C">
      <w:pPr>
        <w:pStyle w:val="PreformattedText"/>
        <w:ind w:left="709" w:hanging="709"/>
        <w:jc w:val="both"/>
        <w:rPr>
          <w:rFonts w:ascii="Arial" w:hAnsi="Arial" w:cs="Arial"/>
          <w:b/>
          <w:bCs/>
          <w:sz w:val="22"/>
          <w:szCs w:val="22"/>
          <w:u w:val="single"/>
        </w:rPr>
      </w:pPr>
      <w:r w:rsidRPr="004A5E21">
        <w:rPr>
          <w:rFonts w:ascii="Arial" w:hAnsi="Arial" w:cs="Arial"/>
          <w:b/>
          <w:bCs/>
          <w:sz w:val="22"/>
          <w:szCs w:val="22"/>
          <w:u w:val="single"/>
        </w:rPr>
        <w:t>Article 13</w:t>
      </w:r>
      <w:r w:rsidR="008649FF" w:rsidRPr="004A5E21">
        <w:rPr>
          <w:rFonts w:ascii="Arial" w:hAnsi="Arial" w:cs="Arial"/>
          <w:b/>
          <w:bCs/>
          <w:sz w:val="22"/>
          <w:szCs w:val="22"/>
          <w:u w:val="single"/>
        </w:rPr>
        <w:t xml:space="preserve"> </w:t>
      </w:r>
      <w:r w:rsidRPr="004A5E21">
        <w:rPr>
          <w:rFonts w:ascii="Arial" w:hAnsi="Arial" w:cs="Arial"/>
          <w:b/>
          <w:bCs/>
          <w:sz w:val="22"/>
          <w:szCs w:val="22"/>
          <w:u w:val="single"/>
        </w:rPr>
        <w:t>: Rétribution du conseil d'administration</w:t>
      </w:r>
    </w:p>
    <w:p w:rsidR="00924823" w:rsidRPr="004A5E21" w:rsidRDefault="00924823" w:rsidP="00263B0C">
      <w:pPr>
        <w:pStyle w:val="PreformattedText"/>
        <w:ind w:left="709" w:hanging="709"/>
        <w:jc w:val="both"/>
        <w:rPr>
          <w:rFonts w:ascii="Arial" w:hAnsi="Arial" w:cs="Arial"/>
          <w:b/>
          <w:bCs/>
          <w:sz w:val="22"/>
          <w:szCs w:val="22"/>
          <w:u w:val="single"/>
        </w:rPr>
      </w:pPr>
    </w:p>
    <w:p w:rsidR="009C018B" w:rsidRPr="004A5E21" w:rsidRDefault="009C018B" w:rsidP="00263B0C">
      <w:pPr>
        <w:pStyle w:val="PreformattedText"/>
        <w:ind w:left="709" w:hanging="1"/>
        <w:jc w:val="both"/>
        <w:rPr>
          <w:rFonts w:ascii="Arial" w:hAnsi="Arial" w:cs="Arial"/>
          <w:sz w:val="22"/>
          <w:szCs w:val="22"/>
        </w:rPr>
      </w:pPr>
      <w:r w:rsidRPr="004A5E21">
        <w:rPr>
          <w:rFonts w:ascii="Arial" w:hAnsi="Arial" w:cs="Arial"/>
          <w:sz w:val="22"/>
          <w:szCs w:val="22"/>
        </w:rPr>
        <w:t>Les membres du conseil d'administration</w:t>
      </w:r>
      <w:r w:rsidR="00FC5EB1" w:rsidRPr="004A5E21">
        <w:rPr>
          <w:rFonts w:ascii="Arial" w:hAnsi="Arial" w:cs="Arial"/>
          <w:sz w:val="22"/>
          <w:szCs w:val="22"/>
        </w:rPr>
        <w:t>, étant bénévoles,</w:t>
      </w:r>
      <w:r w:rsidRPr="004A5E21">
        <w:rPr>
          <w:rFonts w:ascii="Arial" w:hAnsi="Arial" w:cs="Arial"/>
          <w:sz w:val="22"/>
          <w:szCs w:val="22"/>
        </w:rPr>
        <w:t xml:space="preserve"> ne peuvent recevoir aucune rétribution du fait de leurs fonctions dans l'association. Le trésorier en accord avec le président peut décider le remboursement des frais engagés par les membres du conseil d'administration à l'occasion de l'exercice de leurs fonctions, sur présentation de justificatifs.</w:t>
      </w:r>
    </w:p>
    <w:p w:rsidR="00FB3C8C" w:rsidRPr="004A5E21" w:rsidRDefault="00FB3C8C" w:rsidP="00192B82">
      <w:pPr>
        <w:pStyle w:val="PreformattedText"/>
        <w:jc w:val="both"/>
        <w:rPr>
          <w:rFonts w:ascii="Arial" w:hAnsi="Arial" w:cs="Arial"/>
          <w:sz w:val="22"/>
          <w:szCs w:val="22"/>
        </w:rPr>
      </w:pPr>
    </w:p>
    <w:p w:rsidR="00192B82" w:rsidRDefault="00192B82" w:rsidP="00263B0C">
      <w:pPr>
        <w:pStyle w:val="PreformattedText"/>
        <w:ind w:left="709" w:hanging="709"/>
        <w:jc w:val="both"/>
        <w:rPr>
          <w:rFonts w:ascii="Arial" w:hAnsi="Arial" w:cs="Arial"/>
          <w:b/>
          <w:bCs/>
          <w:sz w:val="22"/>
          <w:szCs w:val="22"/>
          <w:u w:val="single"/>
        </w:rPr>
      </w:pPr>
    </w:p>
    <w:p w:rsidR="009C018B" w:rsidRPr="004A5E21" w:rsidRDefault="009C018B" w:rsidP="00B26313">
      <w:pPr>
        <w:pStyle w:val="PreformattedText"/>
        <w:jc w:val="both"/>
        <w:rPr>
          <w:rFonts w:ascii="Arial" w:hAnsi="Arial" w:cs="Arial"/>
          <w:b/>
          <w:bCs/>
          <w:sz w:val="22"/>
          <w:szCs w:val="22"/>
          <w:u w:val="single"/>
        </w:rPr>
      </w:pPr>
      <w:r w:rsidRPr="004A5E21">
        <w:rPr>
          <w:rFonts w:ascii="Arial" w:hAnsi="Arial" w:cs="Arial"/>
          <w:b/>
          <w:bCs/>
          <w:sz w:val="22"/>
          <w:szCs w:val="22"/>
          <w:u w:val="single"/>
        </w:rPr>
        <w:lastRenderedPageBreak/>
        <w:t>Article 14</w:t>
      </w:r>
      <w:r w:rsidR="008649FF" w:rsidRPr="004A5E21">
        <w:rPr>
          <w:rFonts w:ascii="Arial" w:hAnsi="Arial" w:cs="Arial"/>
          <w:b/>
          <w:bCs/>
          <w:sz w:val="22"/>
          <w:szCs w:val="22"/>
          <w:u w:val="single"/>
        </w:rPr>
        <w:t xml:space="preserve"> </w:t>
      </w:r>
      <w:r w:rsidRPr="004A5E21">
        <w:rPr>
          <w:rFonts w:ascii="Arial" w:hAnsi="Arial" w:cs="Arial"/>
          <w:b/>
          <w:bCs/>
          <w:sz w:val="22"/>
          <w:szCs w:val="22"/>
          <w:u w:val="single"/>
        </w:rPr>
        <w:t>: Pouvoir du conseil d'administration</w:t>
      </w:r>
    </w:p>
    <w:p w:rsidR="00924823" w:rsidRPr="004A5E21" w:rsidRDefault="00924823" w:rsidP="00263B0C">
      <w:pPr>
        <w:pStyle w:val="PreformattedText"/>
        <w:ind w:left="709" w:hanging="709"/>
        <w:jc w:val="both"/>
        <w:rPr>
          <w:rFonts w:ascii="Arial" w:hAnsi="Arial" w:cs="Arial"/>
          <w:b/>
          <w:bCs/>
          <w:sz w:val="22"/>
          <w:szCs w:val="22"/>
          <w:u w:val="single"/>
        </w:rPr>
      </w:pPr>
    </w:p>
    <w:p w:rsidR="009C018B" w:rsidRPr="004A5E21" w:rsidRDefault="009C018B" w:rsidP="00263B0C">
      <w:pPr>
        <w:pStyle w:val="PreformattedText"/>
        <w:ind w:left="709" w:hanging="1"/>
        <w:jc w:val="both"/>
        <w:rPr>
          <w:rFonts w:ascii="Arial" w:hAnsi="Arial" w:cs="Arial"/>
          <w:sz w:val="22"/>
          <w:szCs w:val="22"/>
        </w:rPr>
      </w:pPr>
      <w:r w:rsidRPr="004A5E21">
        <w:rPr>
          <w:rFonts w:ascii="Arial" w:hAnsi="Arial" w:cs="Arial"/>
          <w:sz w:val="22"/>
          <w:szCs w:val="22"/>
        </w:rPr>
        <w:t>Le conseil d'administration es</w:t>
      </w:r>
      <w:r w:rsidR="00BA7198" w:rsidRPr="004A5E21">
        <w:rPr>
          <w:rFonts w:ascii="Arial" w:hAnsi="Arial" w:cs="Arial"/>
          <w:sz w:val="22"/>
          <w:szCs w:val="22"/>
        </w:rPr>
        <w:t>t investi</w:t>
      </w:r>
      <w:r w:rsidRPr="004A5E21">
        <w:rPr>
          <w:rFonts w:ascii="Arial" w:hAnsi="Arial" w:cs="Arial"/>
          <w:sz w:val="22"/>
          <w:szCs w:val="22"/>
        </w:rPr>
        <w:t xml:space="preserve"> de pouvoirs les plus étendus pour prendre toutes les dispositions qui ne sont pas réservées aux assemblées générales.</w:t>
      </w:r>
    </w:p>
    <w:p w:rsidR="009C018B" w:rsidRPr="004A5E21" w:rsidRDefault="009C018B" w:rsidP="00263B0C">
      <w:pPr>
        <w:pStyle w:val="PreformattedText"/>
        <w:ind w:left="709" w:hanging="1"/>
        <w:jc w:val="both"/>
        <w:rPr>
          <w:rFonts w:ascii="Arial" w:hAnsi="Arial" w:cs="Arial"/>
          <w:sz w:val="22"/>
          <w:szCs w:val="22"/>
        </w:rPr>
      </w:pPr>
      <w:r w:rsidRPr="004A5E21">
        <w:rPr>
          <w:rFonts w:ascii="Arial" w:hAnsi="Arial" w:cs="Arial"/>
          <w:sz w:val="22"/>
          <w:szCs w:val="22"/>
        </w:rPr>
        <w:t>Il se prononce pour les radiations des membres suivant l'article 9. Il confère les titres de membres du bureau à la majorité des membres présents.</w:t>
      </w:r>
    </w:p>
    <w:p w:rsidR="00FB3C8C" w:rsidRPr="004A5E21" w:rsidRDefault="00FB3C8C" w:rsidP="00263B0C">
      <w:pPr>
        <w:pStyle w:val="PreformattedText"/>
        <w:ind w:left="709" w:hanging="709"/>
        <w:jc w:val="both"/>
        <w:rPr>
          <w:rFonts w:ascii="Arial" w:hAnsi="Arial" w:cs="Arial"/>
          <w:b/>
          <w:bCs/>
          <w:sz w:val="22"/>
          <w:szCs w:val="22"/>
          <w:u w:val="single"/>
        </w:rPr>
      </w:pPr>
    </w:p>
    <w:p w:rsidR="009C018B" w:rsidRPr="004A5E21" w:rsidRDefault="009C018B" w:rsidP="00263B0C">
      <w:pPr>
        <w:pStyle w:val="PreformattedText"/>
        <w:ind w:left="709" w:hanging="709"/>
        <w:jc w:val="both"/>
        <w:rPr>
          <w:rFonts w:ascii="Arial" w:hAnsi="Arial" w:cs="Arial"/>
          <w:b/>
          <w:bCs/>
          <w:sz w:val="22"/>
          <w:szCs w:val="22"/>
          <w:u w:val="single"/>
        </w:rPr>
      </w:pPr>
      <w:r w:rsidRPr="004A5E21">
        <w:rPr>
          <w:rFonts w:ascii="Arial" w:hAnsi="Arial" w:cs="Arial"/>
          <w:b/>
          <w:bCs/>
          <w:sz w:val="22"/>
          <w:szCs w:val="22"/>
          <w:u w:val="single"/>
        </w:rPr>
        <w:t>Article 15</w:t>
      </w:r>
      <w:r w:rsidR="008649FF" w:rsidRPr="004A5E21">
        <w:rPr>
          <w:rFonts w:ascii="Arial" w:hAnsi="Arial" w:cs="Arial"/>
          <w:b/>
          <w:bCs/>
          <w:sz w:val="22"/>
          <w:szCs w:val="22"/>
          <w:u w:val="single"/>
        </w:rPr>
        <w:t xml:space="preserve"> </w:t>
      </w:r>
      <w:r w:rsidRPr="004A5E21">
        <w:rPr>
          <w:rFonts w:ascii="Arial" w:hAnsi="Arial" w:cs="Arial"/>
          <w:b/>
          <w:bCs/>
          <w:sz w:val="22"/>
          <w:szCs w:val="22"/>
          <w:u w:val="single"/>
        </w:rPr>
        <w:t>: Election du président de l'association et du bureau</w:t>
      </w:r>
    </w:p>
    <w:p w:rsidR="00924823" w:rsidRPr="004A5E21" w:rsidRDefault="00924823" w:rsidP="00263B0C">
      <w:pPr>
        <w:pStyle w:val="PreformattedText"/>
        <w:ind w:left="709" w:hanging="709"/>
        <w:jc w:val="both"/>
        <w:rPr>
          <w:rFonts w:ascii="Arial" w:hAnsi="Arial" w:cs="Arial"/>
          <w:b/>
          <w:bCs/>
          <w:sz w:val="22"/>
          <w:szCs w:val="22"/>
          <w:u w:val="single"/>
        </w:rPr>
      </w:pPr>
    </w:p>
    <w:p w:rsidR="009C018B" w:rsidRPr="004A5E21" w:rsidRDefault="009C018B" w:rsidP="00263B0C">
      <w:pPr>
        <w:pStyle w:val="PreformattedText"/>
        <w:ind w:left="709" w:hanging="1"/>
        <w:jc w:val="both"/>
        <w:rPr>
          <w:rFonts w:ascii="Arial" w:hAnsi="Arial" w:cs="Arial"/>
          <w:sz w:val="22"/>
          <w:szCs w:val="22"/>
        </w:rPr>
      </w:pPr>
      <w:r w:rsidRPr="004A5E21">
        <w:rPr>
          <w:rFonts w:ascii="Arial" w:hAnsi="Arial" w:cs="Arial"/>
          <w:sz w:val="22"/>
          <w:szCs w:val="22"/>
        </w:rPr>
        <w:t>A l'issue de l'élection du conseil d'administration par l'assemblé</w:t>
      </w:r>
      <w:r w:rsidR="00263B0C" w:rsidRPr="004A5E21">
        <w:rPr>
          <w:rFonts w:ascii="Arial" w:hAnsi="Arial" w:cs="Arial"/>
          <w:sz w:val="22"/>
          <w:szCs w:val="22"/>
        </w:rPr>
        <w:t xml:space="preserve">e générale ordinaire annuelle, </w:t>
      </w:r>
      <w:r w:rsidR="0072742F" w:rsidRPr="004A5E21">
        <w:rPr>
          <w:rFonts w:ascii="Arial" w:hAnsi="Arial" w:cs="Arial"/>
          <w:sz w:val="22"/>
          <w:szCs w:val="22"/>
        </w:rPr>
        <w:t>celle</w:t>
      </w:r>
      <w:r w:rsidRPr="004A5E21">
        <w:rPr>
          <w:rFonts w:ascii="Arial" w:hAnsi="Arial" w:cs="Arial"/>
          <w:sz w:val="22"/>
          <w:szCs w:val="22"/>
        </w:rPr>
        <w:t>-ci procède à l'élection, parmi ses membres, du président et du bureau qui est composé</w:t>
      </w:r>
      <w:r w:rsidR="004C1920" w:rsidRPr="004A5E21">
        <w:rPr>
          <w:rFonts w:ascii="Arial" w:hAnsi="Arial" w:cs="Arial"/>
          <w:sz w:val="22"/>
          <w:szCs w:val="22"/>
        </w:rPr>
        <w:t xml:space="preserve"> </w:t>
      </w:r>
      <w:r w:rsidRPr="004A5E21">
        <w:rPr>
          <w:rFonts w:ascii="Arial" w:hAnsi="Arial" w:cs="Arial"/>
          <w:sz w:val="22"/>
          <w:szCs w:val="22"/>
        </w:rPr>
        <w:t>:</w:t>
      </w:r>
    </w:p>
    <w:p w:rsidR="009C018B" w:rsidRPr="004A5E21" w:rsidRDefault="009C018B" w:rsidP="00924823">
      <w:pPr>
        <w:pStyle w:val="PreformattedText"/>
        <w:numPr>
          <w:ilvl w:val="0"/>
          <w:numId w:val="4"/>
        </w:numPr>
        <w:jc w:val="both"/>
        <w:rPr>
          <w:rFonts w:ascii="Arial" w:hAnsi="Arial" w:cs="Arial"/>
          <w:sz w:val="22"/>
          <w:szCs w:val="22"/>
        </w:rPr>
      </w:pPr>
      <w:r w:rsidRPr="004A5E21">
        <w:rPr>
          <w:rFonts w:ascii="Arial" w:hAnsi="Arial" w:cs="Arial"/>
          <w:sz w:val="22"/>
          <w:szCs w:val="22"/>
        </w:rPr>
        <w:t>d'un président</w:t>
      </w:r>
    </w:p>
    <w:p w:rsidR="009C018B" w:rsidRPr="004A5E21" w:rsidRDefault="009C018B" w:rsidP="00924823">
      <w:pPr>
        <w:pStyle w:val="PreformattedText"/>
        <w:numPr>
          <w:ilvl w:val="0"/>
          <w:numId w:val="4"/>
        </w:numPr>
        <w:jc w:val="both"/>
        <w:rPr>
          <w:rFonts w:ascii="Arial" w:hAnsi="Arial" w:cs="Arial"/>
          <w:sz w:val="22"/>
          <w:szCs w:val="22"/>
        </w:rPr>
      </w:pPr>
      <w:r w:rsidRPr="004A5E21">
        <w:rPr>
          <w:rFonts w:ascii="Arial" w:hAnsi="Arial" w:cs="Arial"/>
          <w:sz w:val="22"/>
          <w:szCs w:val="22"/>
        </w:rPr>
        <w:t>d'un vice président</w:t>
      </w:r>
    </w:p>
    <w:p w:rsidR="009C018B" w:rsidRPr="004A5E21" w:rsidRDefault="009C018B" w:rsidP="00924823">
      <w:pPr>
        <w:pStyle w:val="PreformattedText"/>
        <w:numPr>
          <w:ilvl w:val="0"/>
          <w:numId w:val="4"/>
        </w:numPr>
        <w:jc w:val="both"/>
        <w:rPr>
          <w:rFonts w:ascii="Arial" w:hAnsi="Arial" w:cs="Arial"/>
          <w:sz w:val="22"/>
          <w:szCs w:val="22"/>
        </w:rPr>
      </w:pPr>
      <w:r w:rsidRPr="004A5E21">
        <w:rPr>
          <w:rFonts w:ascii="Arial" w:hAnsi="Arial" w:cs="Arial"/>
          <w:sz w:val="22"/>
          <w:szCs w:val="22"/>
        </w:rPr>
        <w:t>d'un trésorier</w:t>
      </w:r>
    </w:p>
    <w:p w:rsidR="009C018B" w:rsidRPr="004A5E21" w:rsidRDefault="009C018B" w:rsidP="00924823">
      <w:pPr>
        <w:pStyle w:val="PreformattedText"/>
        <w:numPr>
          <w:ilvl w:val="0"/>
          <w:numId w:val="4"/>
        </w:numPr>
        <w:jc w:val="both"/>
        <w:rPr>
          <w:rFonts w:ascii="Arial" w:hAnsi="Arial" w:cs="Arial"/>
          <w:sz w:val="22"/>
          <w:szCs w:val="22"/>
        </w:rPr>
      </w:pPr>
      <w:r w:rsidRPr="004A5E21">
        <w:rPr>
          <w:rFonts w:ascii="Arial" w:hAnsi="Arial" w:cs="Arial"/>
          <w:sz w:val="22"/>
          <w:szCs w:val="22"/>
        </w:rPr>
        <w:t>d'un secrétaire</w:t>
      </w:r>
    </w:p>
    <w:p w:rsidR="00840661" w:rsidRPr="004A5E21" w:rsidRDefault="00263B0C" w:rsidP="00924823">
      <w:pPr>
        <w:pStyle w:val="PreformattedText"/>
        <w:numPr>
          <w:ilvl w:val="0"/>
          <w:numId w:val="4"/>
        </w:numPr>
        <w:jc w:val="both"/>
        <w:rPr>
          <w:rFonts w:ascii="Arial" w:hAnsi="Arial" w:cs="Arial"/>
          <w:sz w:val="22"/>
          <w:szCs w:val="22"/>
        </w:rPr>
      </w:pPr>
      <w:r w:rsidRPr="004A5E21">
        <w:rPr>
          <w:rFonts w:ascii="Arial" w:hAnsi="Arial" w:cs="Arial"/>
          <w:sz w:val="22"/>
          <w:szCs w:val="22"/>
        </w:rPr>
        <w:t>d’</w:t>
      </w:r>
      <w:r w:rsidR="009C018B" w:rsidRPr="004A5E21">
        <w:rPr>
          <w:rFonts w:ascii="Arial" w:hAnsi="Arial" w:cs="Arial"/>
          <w:sz w:val="22"/>
          <w:szCs w:val="22"/>
        </w:rPr>
        <w:t>un chargé de mission qui pourra éventuellement être membre du bureau</w:t>
      </w:r>
      <w:r w:rsidR="00840661" w:rsidRPr="004A5E21">
        <w:rPr>
          <w:rFonts w:ascii="Arial" w:hAnsi="Arial" w:cs="Arial"/>
          <w:sz w:val="22"/>
          <w:szCs w:val="22"/>
        </w:rPr>
        <w:t>.</w:t>
      </w:r>
    </w:p>
    <w:p w:rsidR="00924823" w:rsidRPr="004A5E21" w:rsidRDefault="00924823" w:rsidP="00924823">
      <w:pPr>
        <w:pStyle w:val="PreformattedText"/>
        <w:ind w:left="2136"/>
        <w:jc w:val="both"/>
        <w:rPr>
          <w:rFonts w:ascii="Arial" w:hAnsi="Arial" w:cs="Arial"/>
          <w:sz w:val="22"/>
          <w:szCs w:val="22"/>
        </w:rPr>
      </w:pPr>
    </w:p>
    <w:p w:rsidR="004A5E21" w:rsidRPr="004A5E21" w:rsidRDefault="00840661" w:rsidP="00192B82">
      <w:pPr>
        <w:pStyle w:val="PreformattedText"/>
        <w:ind w:left="709" w:hanging="1"/>
        <w:jc w:val="both"/>
        <w:rPr>
          <w:rFonts w:ascii="Arial" w:hAnsi="Arial" w:cs="Arial"/>
          <w:sz w:val="22"/>
          <w:szCs w:val="22"/>
        </w:rPr>
      </w:pPr>
      <w:r w:rsidRPr="004A5E21">
        <w:rPr>
          <w:rFonts w:ascii="Arial" w:hAnsi="Arial" w:cs="Arial"/>
          <w:sz w:val="22"/>
          <w:szCs w:val="22"/>
        </w:rPr>
        <w:t>C</w:t>
      </w:r>
      <w:r w:rsidR="009C018B" w:rsidRPr="004A5E21">
        <w:rPr>
          <w:rFonts w:ascii="Arial" w:hAnsi="Arial" w:cs="Arial"/>
          <w:sz w:val="22"/>
          <w:szCs w:val="22"/>
        </w:rPr>
        <w:t>ette élection n'a lieu au scrutin secret qui si un membre au moins du conseil d'administration le</w:t>
      </w:r>
      <w:r w:rsidRPr="004A5E21">
        <w:rPr>
          <w:rFonts w:ascii="Arial" w:hAnsi="Arial" w:cs="Arial"/>
          <w:sz w:val="22"/>
          <w:szCs w:val="22"/>
        </w:rPr>
        <w:t xml:space="preserve"> d</w:t>
      </w:r>
      <w:r w:rsidR="009C018B" w:rsidRPr="004A5E21">
        <w:rPr>
          <w:rFonts w:ascii="Arial" w:hAnsi="Arial" w:cs="Arial"/>
          <w:sz w:val="22"/>
          <w:szCs w:val="22"/>
        </w:rPr>
        <w:t>emande. Le bureau est élu pour un an et le mandat de ses membres peut être renouvelé.</w:t>
      </w:r>
    </w:p>
    <w:p w:rsidR="004A5E21" w:rsidRPr="004A5E21" w:rsidRDefault="004A5E21" w:rsidP="00263B0C">
      <w:pPr>
        <w:pStyle w:val="PreformattedText"/>
        <w:ind w:left="709" w:hanging="709"/>
        <w:jc w:val="both"/>
        <w:rPr>
          <w:rFonts w:ascii="Arial" w:hAnsi="Arial" w:cs="Arial"/>
          <w:sz w:val="22"/>
          <w:szCs w:val="22"/>
        </w:rPr>
      </w:pPr>
    </w:p>
    <w:p w:rsidR="009C018B" w:rsidRPr="004A5E21" w:rsidRDefault="009C018B" w:rsidP="00263B0C">
      <w:pPr>
        <w:pStyle w:val="PreformattedText"/>
        <w:ind w:left="709" w:hanging="709"/>
        <w:jc w:val="both"/>
        <w:rPr>
          <w:rFonts w:ascii="Arial" w:hAnsi="Arial" w:cs="Arial"/>
          <w:b/>
          <w:bCs/>
          <w:sz w:val="22"/>
          <w:szCs w:val="22"/>
          <w:u w:val="single"/>
        </w:rPr>
      </w:pPr>
      <w:r w:rsidRPr="004A5E21">
        <w:rPr>
          <w:rFonts w:ascii="Arial" w:hAnsi="Arial" w:cs="Arial"/>
          <w:b/>
          <w:bCs/>
          <w:sz w:val="22"/>
          <w:szCs w:val="22"/>
          <w:u w:val="single"/>
        </w:rPr>
        <w:t>Article16</w:t>
      </w:r>
      <w:r w:rsidR="008649FF" w:rsidRPr="004A5E21">
        <w:rPr>
          <w:rFonts w:ascii="Arial" w:hAnsi="Arial" w:cs="Arial"/>
          <w:b/>
          <w:bCs/>
          <w:sz w:val="22"/>
          <w:szCs w:val="22"/>
          <w:u w:val="single"/>
        </w:rPr>
        <w:t xml:space="preserve"> </w:t>
      </w:r>
      <w:r w:rsidRPr="004A5E21">
        <w:rPr>
          <w:rFonts w:ascii="Arial" w:hAnsi="Arial" w:cs="Arial"/>
          <w:b/>
          <w:bCs/>
          <w:sz w:val="22"/>
          <w:szCs w:val="22"/>
          <w:u w:val="single"/>
        </w:rPr>
        <w:t>: Rôle des membres du bureau</w:t>
      </w:r>
    </w:p>
    <w:p w:rsidR="00924823" w:rsidRPr="004A5E21" w:rsidRDefault="00924823" w:rsidP="00263B0C">
      <w:pPr>
        <w:pStyle w:val="PreformattedText"/>
        <w:ind w:left="709" w:hanging="709"/>
        <w:jc w:val="both"/>
        <w:rPr>
          <w:rFonts w:ascii="Arial" w:hAnsi="Arial" w:cs="Arial"/>
          <w:b/>
          <w:bCs/>
          <w:sz w:val="22"/>
          <w:szCs w:val="22"/>
          <w:u w:val="single"/>
        </w:rPr>
      </w:pPr>
    </w:p>
    <w:p w:rsidR="009C018B" w:rsidRPr="004A5E21" w:rsidRDefault="009C018B" w:rsidP="00924823">
      <w:pPr>
        <w:pStyle w:val="PreformattedText"/>
        <w:numPr>
          <w:ilvl w:val="0"/>
          <w:numId w:val="7"/>
        </w:numPr>
        <w:jc w:val="both"/>
        <w:rPr>
          <w:rFonts w:ascii="Arial" w:hAnsi="Arial" w:cs="Arial"/>
          <w:sz w:val="22"/>
          <w:szCs w:val="22"/>
        </w:rPr>
      </w:pPr>
      <w:r w:rsidRPr="004A5E21">
        <w:rPr>
          <w:rFonts w:ascii="Arial" w:hAnsi="Arial" w:cs="Arial"/>
          <w:sz w:val="22"/>
          <w:szCs w:val="22"/>
        </w:rPr>
        <w:t>Le président représente l'association dans tous les actes de la vie civile. Il convoque les membres</w:t>
      </w:r>
      <w:r w:rsidR="00840661" w:rsidRPr="004A5E21">
        <w:rPr>
          <w:rFonts w:ascii="Arial" w:hAnsi="Arial" w:cs="Arial"/>
          <w:sz w:val="22"/>
          <w:szCs w:val="22"/>
        </w:rPr>
        <w:t xml:space="preserve"> </w:t>
      </w:r>
      <w:r w:rsidRPr="004A5E21">
        <w:rPr>
          <w:rFonts w:ascii="Arial" w:hAnsi="Arial" w:cs="Arial"/>
          <w:sz w:val="22"/>
          <w:szCs w:val="22"/>
        </w:rPr>
        <w:t>du bureau chaque fois qu'il le juge nécessaire. Il convoque les assemblées générales ordinaires et extraordinaires. En cas d'empêchement il est remplacé par le vice président.</w:t>
      </w:r>
    </w:p>
    <w:p w:rsidR="009C018B" w:rsidRPr="004A5E21" w:rsidRDefault="009C018B" w:rsidP="00924823">
      <w:pPr>
        <w:pStyle w:val="PreformattedText"/>
        <w:numPr>
          <w:ilvl w:val="0"/>
          <w:numId w:val="7"/>
        </w:numPr>
        <w:jc w:val="both"/>
        <w:rPr>
          <w:rFonts w:ascii="Arial" w:hAnsi="Arial" w:cs="Arial"/>
          <w:sz w:val="22"/>
          <w:szCs w:val="22"/>
        </w:rPr>
      </w:pPr>
      <w:r w:rsidRPr="004A5E21">
        <w:rPr>
          <w:rFonts w:ascii="Arial" w:hAnsi="Arial" w:cs="Arial"/>
          <w:sz w:val="22"/>
          <w:szCs w:val="22"/>
        </w:rPr>
        <w:t xml:space="preserve">Le trésorier tient les comptes de l'association. Il gère le compte </w:t>
      </w:r>
      <w:r w:rsidR="00924823" w:rsidRPr="004A5E21">
        <w:rPr>
          <w:rFonts w:ascii="Arial" w:hAnsi="Arial" w:cs="Arial"/>
          <w:sz w:val="22"/>
          <w:szCs w:val="22"/>
        </w:rPr>
        <w:t xml:space="preserve">en banque de l'association. Il </w:t>
      </w:r>
      <w:r w:rsidRPr="004A5E21">
        <w:rPr>
          <w:rFonts w:ascii="Arial" w:hAnsi="Arial" w:cs="Arial"/>
          <w:sz w:val="22"/>
          <w:szCs w:val="22"/>
        </w:rPr>
        <w:t>effectue tous les paiements et perçoit toutes le</w:t>
      </w:r>
      <w:r w:rsidR="0072742F" w:rsidRPr="004A5E21">
        <w:rPr>
          <w:rFonts w:ascii="Arial" w:hAnsi="Arial" w:cs="Arial"/>
          <w:sz w:val="22"/>
          <w:szCs w:val="22"/>
        </w:rPr>
        <w:t>s recettes sous  le contrôle</w:t>
      </w:r>
      <w:r w:rsidRPr="004A5E21">
        <w:rPr>
          <w:rFonts w:ascii="Arial" w:hAnsi="Arial" w:cs="Arial"/>
          <w:sz w:val="22"/>
          <w:szCs w:val="22"/>
        </w:rPr>
        <w:t xml:space="preserve"> du président.</w:t>
      </w:r>
    </w:p>
    <w:p w:rsidR="009C018B" w:rsidRPr="004A5E21" w:rsidRDefault="009C018B" w:rsidP="00924823">
      <w:pPr>
        <w:pStyle w:val="PreformattedText"/>
        <w:numPr>
          <w:ilvl w:val="0"/>
          <w:numId w:val="7"/>
        </w:numPr>
        <w:jc w:val="both"/>
        <w:rPr>
          <w:rFonts w:ascii="Arial" w:hAnsi="Arial" w:cs="Arial"/>
          <w:sz w:val="22"/>
          <w:szCs w:val="22"/>
        </w:rPr>
      </w:pPr>
      <w:r w:rsidRPr="004A5E21">
        <w:rPr>
          <w:rFonts w:ascii="Arial" w:hAnsi="Arial" w:cs="Arial"/>
          <w:sz w:val="22"/>
          <w:szCs w:val="22"/>
        </w:rPr>
        <w:t>Le secrétaire est chargé de tout ce qui concerne la correspondance. Il rédige les procès verbaux  des assemblées générales et des réunions du conseil d'administration.</w:t>
      </w:r>
    </w:p>
    <w:p w:rsidR="009C018B" w:rsidRPr="004A5E21" w:rsidRDefault="009C018B" w:rsidP="00924823">
      <w:pPr>
        <w:pStyle w:val="PreformattedText"/>
        <w:numPr>
          <w:ilvl w:val="0"/>
          <w:numId w:val="7"/>
        </w:numPr>
        <w:jc w:val="both"/>
        <w:rPr>
          <w:rFonts w:ascii="Arial" w:hAnsi="Arial" w:cs="Arial"/>
          <w:sz w:val="22"/>
          <w:szCs w:val="22"/>
        </w:rPr>
      </w:pPr>
      <w:r w:rsidRPr="004A5E21">
        <w:rPr>
          <w:rFonts w:ascii="Arial" w:hAnsi="Arial" w:cs="Arial"/>
          <w:sz w:val="22"/>
          <w:szCs w:val="22"/>
        </w:rPr>
        <w:t>Les fonctions du chargé de mission sont précisées dans le règlement intérieur.</w:t>
      </w:r>
    </w:p>
    <w:p w:rsidR="00CB02E8" w:rsidRPr="004A5E21" w:rsidRDefault="00CB02E8" w:rsidP="00192B82">
      <w:pPr>
        <w:pStyle w:val="PreformattedText"/>
        <w:jc w:val="both"/>
        <w:rPr>
          <w:rFonts w:ascii="Arial" w:hAnsi="Arial" w:cs="Arial"/>
          <w:sz w:val="22"/>
          <w:szCs w:val="22"/>
        </w:rPr>
      </w:pPr>
    </w:p>
    <w:p w:rsidR="009C018B" w:rsidRPr="004A5E21" w:rsidRDefault="009C018B" w:rsidP="00924823">
      <w:pPr>
        <w:pStyle w:val="PreformattedText"/>
        <w:jc w:val="both"/>
        <w:rPr>
          <w:rFonts w:ascii="Arial" w:hAnsi="Arial" w:cs="Arial"/>
          <w:b/>
          <w:bCs/>
          <w:sz w:val="22"/>
          <w:szCs w:val="22"/>
          <w:u w:val="single"/>
        </w:rPr>
      </w:pPr>
      <w:r w:rsidRPr="004A5E21">
        <w:rPr>
          <w:rFonts w:ascii="Arial" w:hAnsi="Arial" w:cs="Arial"/>
          <w:b/>
          <w:bCs/>
          <w:sz w:val="22"/>
          <w:szCs w:val="22"/>
          <w:u w:val="single"/>
        </w:rPr>
        <w:t>Article 17</w:t>
      </w:r>
      <w:r w:rsidR="008649FF" w:rsidRPr="004A5E21">
        <w:rPr>
          <w:rFonts w:ascii="Arial" w:hAnsi="Arial" w:cs="Arial"/>
          <w:b/>
          <w:bCs/>
          <w:sz w:val="22"/>
          <w:szCs w:val="22"/>
          <w:u w:val="single"/>
        </w:rPr>
        <w:t xml:space="preserve"> </w:t>
      </w:r>
      <w:r w:rsidRPr="004A5E21">
        <w:rPr>
          <w:rFonts w:ascii="Arial" w:hAnsi="Arial" w:cs="Arial"/>
          <w:b/>
          <w:bCs/>
          <w:sz w:val="22"/>
          <w:szCs w:val="22"/>
          <w:u w:val="single"/>
        </w:rPr>
        <w:t>: Dispositions communes pour la tenue des  assemblées générales</w:t>
      </w:r>
    </w:p>
    <w:p w:rsidR="00924823" w:rsidRPr="004A5E21" w:rsidRDefault="00924823" w:rsidP="00924823">
      <w:pPr>
        <w:pStyle w:val="PreformattedText"/>
        <w:jc w:val="both"/>
        <w:rPr>
          <w:rFonts w:ascii="Arial" w:hAnsi="Arial" w:cs="Arial"/>
          <w:b/>
          <w:bCs/>
          <w:sz w:val="22"/>
          <w:szCs w:val="22"/>
          <w:u w:val="single"/>
        </w:rPr>
      </w:pPr>
    </w:p>
    <w:p w:rsidR="009C018B" w:rsidRPr="004A5E21" w:rsidRDefault="009C018B" w:rsidP="00263B0C">
      <w:pPr>
        <w:pStyle w:val="PreformattedText"/>
        <w:ind w:left="709" w:hanging="1"/>
        <w:jc w:val="both"/>
        <w:rPr>
          <w:rFonts w:ascii="Arial" w:hAnsi="Arial" w:cs="Arial"/>
          <w:sz w:val="22"/>
          <w:szCs w:val="22"/>
        </w:rPr>
      </w:pPr>
      <w:r w:rsidRPr="004A5E21">
        <w:rPr>
          <w:rFonts w:ascii="Arial" w:hAnsi="Arial" w:cs="Arial"/>
          <w:sz w:val="22"/>
          <w:szCs w:val="22"/>
        </w:rPr>
        <w:t>Les assemblées générales</w:t>
      </w:r>
      <w:r w:rsidR="004C1920" w:rsidRPr="004A5E21">
        <w:rPr>
          <w:rFonts w:ascii="Arial" w:hAnsi="Arial" w:cs="Arial"/>
          <w:sz w:val="22"/>
          <w:szCs w:val="22"/>
        </w:rPr>
        <w:t xml:space="preserve"> </w:t>
      </w:r>
      <w:r w:rsidRPr="004A5E21">
        <w:rPr>
          <w:rFonts w:ascii="Arial" w:hAnsi="Arial" w:cs="Arial"/>
          <w:sz w:val="22"/>
          <w:szCs w:val="22"/>
        </w:rPr>
        <w:t>:</w:t>
      </w:r>
    </w:p>
    <w:p w:rsidR="009C018B" w:rsidRPr="004A5E21" w:rsidRDefault="008649FF" w:rsidP="00924823">
      <w:pPr>
        <w:pStyle w:val="PreformattedText"/>
        <w:numPr>
          <w:ilvl w:val="0"/>
          <w:numId w:val="8"/>
        </w:numPr>
        <w:jc w:val="both"/>
        <w:rPr>
          <w:rFonts w:ascii="Arial" w:hAnsi="Arial" w:cs="Arial"/>
          <w:sz w:val="22"/>
          <w:szCs w:val="22"/>
        </w:rPr>
      </w:pPr>
      <w:r w:rsidRPr="004A5E21">
        <w:rPr>
          <w:rFonts w:ascii="Arial" w:hAnsi="Arial" w:cs="Arial"/>
          <w:sz w:val="22"/>
          <w:szCs w:val="22"/>
        </w:rPr>
        <w:t>S</w:t>
      </w:r>
      <w:r w:rsidR="009C018B" w:rsidRPr="004A5E21">
        <w:rPr>
          <w:rFonts w:ascii="Arial" w:hAnsi="Arial" w:cs="Arial"/>
          <w:sz w:val="22"/>
          <w:szCs w:val="22"/>
        </w:rPr>
        <w:t>e composent des membres de l'association à jour de leur cotisation,</w:t>
      </w:r>
    </w:p>
    <w:p w:rsidR="009C018B" w:rsidRPr="004A5E21" w:rsidRDefault="008649FF" w:rsidP="00924823">
      <w:pPr>
        <w:pStyle w:val="PreformattedText"/>
        <w:numPr>
          <w:ilvl w:val="0"/>
          <w:numId w:val="8"/>
        </w:numPr>
        <w:jc w:val="both"/>
        <w:rPr>
          <w:rFonts w:ascii="Arial" w:hAnsi="Arial" w:cs="Arial"/>
          <w:sz w:val="22"/>
          <w:szCs w:val="22"/>
        </w:rPr>
      </w:pPr>
      <w:r w:rsidRPr="004A5E21">
        <w:rPr>
          <w:rFonts w:ascii="Arial" w:hAnsi="Arial" w:cs="Arial"/>
          <w:sz w:val="22"/>
          <w:szCs w:val="22"/>
        </w:rPr>
        <w:t>S</w:t>
      </w:r>
      <w:r w:rsidR="009C018B" w:rsidRPr="004A5E21">
        <w:rPr>
          <w:rFonts w:ascii="Arial" w:hAnsi="Arial" w:cs="Arial"/>
          <w:sz w:val="22"/>
          <w:szCs w:val="22"/>
        </w:rPr>
        <w:t>e réunissent aux convocations du président,</w:t>
      </w:r>
    </w:p>
    <w:p w:rsidR="009C018B" w:rsidRPr="004A5E21" w:rsidRDefault="009C018B" w:rsidP="00924823">
      <w:pPr>
        <w:pStyle w:val="PreformattedText"/>
        <w:numPr>
          <w:ilvl w:val="0"/>
          <w:numId w:val="8"/>
        </w:numPr>
        <w:jc w:val="both"/>
        <w:rPr>
          <w:rFonts w:ascii="Arial" w:hAnsi="Arial" w:cs="Arial"/>
          <w:sz w:val="22"/>
          <w:szCs w:val="22"/>
        </w:rPr>
      </w:pPr>
      <w:r w:rsidRPr="004A5E21">
        <w:rPr>
          <w:rFonts w:ascii="Arial" w:hAnsi="Arial" w:cs="Arial"/>
          <w:sz w:val="22"/>
          <w:szCs w:val="22"/>
        </w:rPr>
        <w:t>Les convocations doivent mentionner l'ordre du jour fixé par le conseil d'administration et</w:t>
      </w:r>
      <w:r w:rsidR="00840661" w:rsidRPr="004A5E21">
        <w:rPr>
          <w:rFonts w:ascii="Arial" w:hAnsi="Arial" w:cs="Arial"/>
          <w:sz w:val="22"/>
          <w:szCs w:val="22"/>
        </w:rPr>
        <w:t xml:space="preserve"> </w:t>
      </w:r>
      <w:r w:rsidRPr="004A5E21">
        <w:rPr>
          <w:rFonts w:ascii="Arial" w:hAnsi="Arial" w:cs="Arial"/>
          <w:sz w:val="22"/>
          <w:szCs w:val="22"/>
        </w:rPr>
        <w:t>sont adressées aux membres par lett</w:t>
      </w:r>
      <w:r w:rsidR="0072742F" w:rsidRPr="004A5E21">
        <w:rPr>
          <w:rFonts w:ascii="Arial" w:hAnsi="Arial" w:cs="Arial"/>
          <w:sz w:val="22"/>
          <w:szCs w:val="22"/>
        </w:rPr>
        <w:t>res individuelles. Ces convocations</w:t>
      </w:r>
      <w:r w:rsidRPr="004A5E21">
        <w:rPr>
          <w:rFonts w:ascii="Arial" w:hAnsi="Arial" w:cs="Arial"/>
          <w:sz w:val="22"/>
          <w:szCs w:val="22"/>
        </w:rPr>
        <w:t xml:space="preserve"> sont expédié</w:t>
      </w:r>
      <w:r w:rsidR="0072742F" w:rsidRPr="004A5E21">
        <w:rPr>
          <w:rFonts w:ascii="Arial" w:hAnsi="Arial" w:cs="Arial"/>
          <w:sz w:val="22"/>
          <w:szCs w:val="22"/>
        </w:rPr>
        <w:t>e</w:t>
      </w:r>
      <w:r w:rsidRPr="004A5E21">
        <w:rPr>
          <w:rFonts w:ascii="Arial" w:hAnsi="Arial" w:cs="Arial"/>
          <w:sz w:val="22"/>
          <w:szCs w:val="22"/>
        </w:rPr>
        <w:t>s assez tôt pour qu'ils soient reçus au moins trente jours avant l'assemblée.</w:t>
      </w:r>
    </w:p>
    <w:p w:rsidR="009C018B" w:rsidRPr="004A5E21" w:rsidRDefault="008649FF" w:rsidP="00924823">
      <w:pPr>
        <w:pStyle w:val="PreformattedText"/>
        <w:numPr>
          <w:ilvl w:val="0"/>
          <w:numId w:val="8"/>
        </w:numPr>
        <w:jc w:val="both"/>
        <w:rPr>
          <w:rFonts w:ascii="Arial" w:hAnsi="Arial" w:cs="Arial"/>
          <w:sz w:val="22"/>
          <w:szCs w:val="22"/>
        </w:rPr>
      </w:pPr>
      <w:r w:rsidRPr="004A5E21">
        <w:rPr>
          <w:rFonts w:ascii="Arial" w:hAnsi="Arial" w:cs="Arial"/>
          <w:sz w:val="22"/>
          <w:szCs w:val="22"/>
        </w:rPr>
        <w:t>S</w:t>
      </w:r>
      <w:r w:rsidR="009C018B" w:rsidRPr="004A5E21">
        <w:rPr>
          <w:rFonts w:ascii="Arial" w:hAnsi="Arial" w:cs="Arial"/>
          <w:sz w:val="22"/>
          <w:szCs w:val="22"/>
        </w:rPr>
        <w:t>e réunissent également sur la demande d'au moins un tiers des membres, dans ce cas les convocations sont adressées, par lettres individuelles, dans les trente jours qui suivent la demande  et l'assemblée doit se tenir dans les quinze jours suivant les convocations, seules sont valables les résolutions prises par l'assemblée générale sur les points inscrits à son ordre du jour.</w:t>
      </w:r>
    </w:p>
    <w:p w:rsidR="009C018B" w:rsidRPr="004A5E21" w:rsidRDefault="009C018B" w:rsidP="00924823">
      <w:pPr>
        <w:pStyle w:val="PreformattedText"/>
        <w:numPr>
          <w:ilvl w:val="0"/>
          <w:numId w:val="8"/>
        </w:numPr>
        <w:jc w:val="both"/>
        <w:rPr>
          <w:rFonts w:ascii="Arial" w:hAnsi="Arial" w:cs="Arial"/>
          <w:sz w:val="22"/>
          <w:szCs w:val="22"/>
        </w:rPr>
      </w:pPr>
      <w:r w:rsidRPr="004A5E21">
        <w:rPr>
          <w:rFonts w:ascii="Arial" w:hAnsi="Arial" w:cs="Arial"/>
          <w:sz w:val="22"/>
          <w:szCs w:val="22"/>
        </w:rPr>
        <w:t>Il est tenu une feuille de présence qui est signée par chaque membre présent et certifiée conforme  par le bureau de l'assemblée.</w:t>
      </w:r>
    </w:p>
    <w:p w:rsidR="009C018B" w:rsidRPr="004A5E21" w:rsidRDefault="008649FF" w:rsidP="00924823">
      <w:pPr>
        <w:pStyle w:val="PreformattedText"/>
        <w:numPr>
          <w:ilvl w:val="0"/>
          <w:numId w:val="8"/>
        </w:numPr>
        <w:jc w:val="both"/>
        <w:rPr>
          <w:rFonts w:ascii="Arial" w:hAnsi="Arial" w:cs="Arial"/>
          <w:sz w:val="22"/>
          <w:szCs w:val="22"/>
        </w:rPr>
      </w:pPr>
      <w:r w:rsidRPr="004A5E21">
        <w:rPr>
          <w:rFonts w:ascii="Arial" w:hAnsi="Arial" w:cs="Arial"/>
          <w:sz w:val="22"/>
          <w:szCs w:val="22"/>
        </w:rPr>
        <w:t>L</w:t>
      </w:r>
      <w:r w:rsidR="009C018B" w:rsidRPr="004A5E21">
        <w:rPr>
          <w:rFonts w:ascii="Arial" w:hAnsi="Arial" w:cs="Arial"/>
          <w:sz w:val="22"/>
          <w:szCs w:val="22"/>
        </w:rPr>
        <w:t>e bureau est assisté pour l'aider, lors du décompte ou du dépouillement d</w:t>
      </w:r>
      <w:r w:rsidR="00263B0C" w:rsidRPr="004A5E21">
        <w:rPr>
          <w:rFonts w:ascii="Arial" w:hAnsi="Arial" w:cs="Arial"/>
          <w:sz w:val="22"/>
          <w:szCs w:val="22"/>
        </w:rPr>
        <w:t xml:space="preserve">es différents votes, par </w:t>
      </w:r>
      <w:r w:rsidR="009C018B" w:rsidRPr="004A5E21">
        <w:rPr>
          <w:rFonts w:ascii="Arial" w:hAnsi="Arial" w:cs="Arial"/>
          <w:sz w:val="22"/>
          <w:szCs w:val="22"/>
        </w:rPr>
        <w:t xml:space="preserve"> des membres volontaires de l'assemblée qui deviennent scrutateurs.</w:t>
      </w:r>
    </w:p>
    <w:p w:rsidR="009C018B" w:rsidRPr="004A5E21" w:rsidRDefault="008649FF" w:rsidP="00924823">
      <w:pPr>
        <w:pStyle w:val="PreformattedText"/>
        <w:numPr>
          <w:ilvl w:val="0"/>
          <w:numId w:val="8"/>
        </w:numPr>
        <w:jc w:val="both"/>
        <w:rPr>
          <w:rFonts w:ascii="Arial" w:hAnsi="Arial" w:cs="Arial"/>
          <w:sz w:val="22"/>
          <w:szCs w:val="22"/>
        </w:rPr>
      </w:pPr>
      <w:r w:rsidRPr="004A5E21">
        <w:rPr>
          <w:rFonts w:ascii="Arial" w:hAnsi="Arial" w:cs="Arial"/>
          <w:sz w:val="22"/>
          <w:szCs w:val="22"/>
        </w:rPr>
        <w:t>L</w:t>
      </w:r>
      <w:r w:rsidR="009C018B" w:rsidRPr="004A5E21">
        <w:rPr>
          <w:rFonts w:ascii="Arial" w:hAnsi="Arial" w:cs="Arial"/>
          <w:sz w:val="22"/>
          <w:szCs w:val="22"/>
        </w:rPr>
        <w:t>es assemblées générales sont ordinaires ou extraordinaires,</w:t>
      </w:r>
    </w:p>
    <w:p w:rsidR="00924823" w:rsidRPr="004A5E21" w:rsidRDefault="008649FF" w:rsidP="00CB02E8">
      <w:pPr>
        <w:pStyle w:val="PreformattedText"/>
        <w:numPr>
          <w:ilvl w:val="0"/>
          <w:numId w:val="8"/>
        </w:numPr>
        <w:jc w:val="both"/>
        <w:rPr>
          <w:rFonts w:ascii="Arial" w:hAnsi="Arial" w:cs="Arial"/>
          <w:sz w:val="22"/>
          <w:szCs w:val="22"/>
        </w:rPr>
      </w:pPr>
      <w:r w:rsidRPr="004A5E21">
        <w:rPr>
          <w:rFonts w:ascii="Arial" w:hAnsi="Arial" w:cs="Arial"/>
          <w:sz w:val="22"/>
          <w:szCs w:val="22"/>
        </w:rPr>
        <w:t>L</w:t>
      </w:r>
      <w:r w:rsidR="009C018B" w:rsidRPr="004A5E21">
        <w:rPr>
          <w:rFonts w:ascii="Arial" w:hAnsi="Arial" w:cs="Arial"/>
          <w:sz w:val="22"/>
          <w:szCs w:val="22"/>
        </w:rPr>
        <w:t>es membres absents peuvent, pour être représentés, donner pouvoir à un adhérent à jour de ses cotisations.</w:t>
      </w:r>
    </w:p>
    <w:p w:rsidR="004A5E21" w:rsidRDefault="004A5E21" w:rsidP="00192B82">
      <w:pPr>
        <w:pStyle w:val="PreformattedText"/>
        <w:jc w:val="both"/>
        <w:rPr>
          <w:rFonts w:ascii="Arial" w:hAnsi="Arial" w:cs="Arial"/>
          <w:b/>
          <w:bCs/>
          <w:sz w:val="22"/>
          <w:szCs w:val="22"/>
          <w:u w:val="single"/>
        </w:rPr>
      </w:pPr>
    </w:p>
    <w:p w:rsidR="00192B82" w:rsidRDefault="00192B82" w:rsidP="00192B82">
      <w:pPr>
        <w:pStyle w:val="PreformattedText"/>
        <w:jc w:val="both"/>
        <w:rPr>
          <w:rFonts w:ascii="Arial" w:hAnsi="Arial" w:cs="Arial"/>
          <w:b/>
          <w:bCs/>
          <w:sz w:val="22"/>
          <w:szCs w:val="22"/>
          <w:u w:val="single"/>
        </w:rPr>
      </w:pPr>
    </w:p>
    <w:p w:rsidR="009C018B" w:rsidRPr="004A5E21" w:rsidRDefault="009C018B" w:rsidP="00B26313">
      <w:pPr>
        <w:pStyle w:val="PreformattedText"/>
        <w:jc w:val="both"/>
        <w:rPr>
          <w:rFonts w:ascii="Arial" w:hAnsi="Arial" w:cs="Arial"/>
          <w:b/>
          <w:bCs/>
          <w:sz w:val="22"/>
          <w:szCs w:val="22"/>
          <w:u w:val="single"/>
        </w:rPr>
      </w:pPr>
      <w:r w:rsidRPr="004A5E21">
        <w:rPr>
          <w:rFonts w:ascii="Arial" w:hAnsi="Arial" w:cs="Arial"/>
          <w:b/>
          <w:bCs/>
          <w:sz w:val="22"/>
          <w:szCs w:val="22"/>
          <w:u w:val="single"/>
        </w:rPr>
        <w:lastRenderedPageBreak/>
        <w:t>Article 18</w:t>
      </w:r>
      <w:r w:rsidR="008649FF" w:rsidRPr="004A5E21">
        <w:rPr>
          <w:rFonts w:ascii="Arial" w:hAnsi="Arial" w:cs="Arial"/>
          <w:b/>
          <w:bCs/>
          <w:sz w:val="22"/>
          <w:szCs w:val="22"/>
          <w:u w:val="single"/>
        </w:rPr>
        <w:t xml:space="preserve"> </w:t>
      </w:r>
      <w:r w:rsidRPr="004A5E21">
        <w:rPr>
          <w:rFonts w:ascii="Arial" w:hAnsi="Arial" w:cs="Arial"/>
          <w:b/>
          <w:bCs/>
          <w:sz w:val="22"/>
          <w:szCs w:val="22"/>
          <w:u w:val="single"/>
        </w:rPr>
        <w:t>: L'assemblée générale ordinaire</w:t>
      </w:r>
    </w:p>
    <w:p w:rsidR="00924823" w:rsidRPr="004A5E21" w:rsidRDefault="00924823" w:rsidP="00263B0C">
      <w:pPr>
        <w:pStyle w:val="PreformattedText"/>
        <w:ind w:left="709" w:hanging="709"/>
        <w:jc w:val="both"/>
        <w:rPr>
          <w:rFonts w:ascii="Arial" w:hAnsi="Arial" w:cs="Arial"/>
          <w:b/>
          <w:bCs/>
          <w:sz w:val="22"/>
          <w:szCs w:val="22"/>
          <w:u w:val="single"/>
        </w:rPr>
      </w:pPr>
    </w:p>
    <w:p w:rsidR="009C018B" w:rsidRPr="004A5E21" w:rsidRDefault="009C018B" w:rsidP="00263B0C">
      <w:pPr>
        <w:pStyle w:val="PreformattedText"/>
        <w:ind w:left="709" w:hanging="1"/>
        <w:jc w:val="both"/>
        <w:rPr>
          <w:rFonts w:ascii="Arial" w:hAnsi="Arial" w:cs="Arial"/>
          <w:sz w:val="22"/>
          <w:szCs w:val="22"/>
        </w:rPr>
      </w:pPr>
      <w:r w:rsidRPr="004A5E21">
        <w:rPr>
          <w:rFonts w:ascii="Arial" w:hAnsi="Arial" w:cs="Arial"/>
          <w:sz w:val="22"/>
          <w:szCs w:val="22"/>
        </w:rPr>
        <w:t>L'assemblée générale ordinaire se réunit au moins une fois par an.</w:t>
      </w:r>
    </w:p>
    <w:p w:rsidR="008649FF" w:rsidRPr="004A5E21" w:rsidRDefault="008649FF" w:rsidP="00263B0C">
      <w:pPr>
        <w:pStyle w:val="PreformattedText"/>
        <w:ind w:left="709" w:hanging="1"/>
        <w:jc w:val="both"/>
        <w:rPr>
          <w:rFonts w:ascii="Arial" w:hAnsi="Arial" w:cs="Arial"/>
          <w:sz w:val="22"/>
          <w:szCs w:val="22"/>
        </w:rPr>
      </w:pPr>
    </w:p>
    <w:p w:rsidR="009C018B" w:rsidRPr="004A5E21" w:rsidRDefault="009C018B" w:rsidP="00924823">
      <w:pPr>
        <w:pStyle w:val="PreformattedText"/>
        <w:numPr>
          <w:ilvl w:val="0"/>
          <w:numId w:val="9"/>
        </w:numPr>
        <w:jc w:val="both"/>
        <w:rPr>
          <w:rFonts w:ascii="Arial" w:hAnsi="Arial" w:cs="Arial"/>
          <w:sz w:val="22"/>
          <w:szCs w:val="22"/>
        </w:rPr>
      </w:pPr>
      <w:r w:rsidRPr="004A5E21">
        <w:rPr>
          <w:rFonts w:ascii="Arial" w:hAnsi="Arial" w:cs="Arial"/>
          <w:sz w:val="22"/>
          <w:szCs w:val="22"/>
        </w:rPr>
        <w:t>Les membres sont convoqués dans les conditions prévues à l'article 17.</w:t>
      </w:r>
    </w:p>
    <w:p w:rsidR="009C018B" w:rsidRPr="004A5E21" w:rsidRDefault="009C018B" w:rsidP="00924823">
      <w:pPr>
        <w:pStyle w:val="PreformattedText"/>
        <w:numPr>
          <w:ilvl w:val="0"/>
          <w:numId w:val="9"/>
        </w:numPr>
        <w:jc w:val="both"/>
        <w:rPr>
          <w:rFonts w:ascii="Arial" w:hAnsi="Arial" w:cs="Arial"/>
          <w:sz w:val="22"/>
          <w:szCs w:val="22"/>
        </w:rPr>
      </w:pPr>
      <w:r w:rsidRPr="004A5E21">
        <w:rPr>
          <w:rFonts w:ascii="Arial" w:hAnsi="Arial" w:cs="Arial"/>
          <w:sz w:val="22"/>
          <w:szCs w:val="22"/>
        </w:rPr>
        <w:t>Le président, assisté des membres du conseil d'administration, préside l'assemblée et expose la  situation morale de l'association.</w:t>
      </w:r>
    </w:p>
    <w:p w:rsidR="009C018B" w:rsidRPr="004A5E21" w:rsidRDefault="009C018B" w:rsidP="00924823">
      <w:pPr>
        <w:pStyle w:val="PreformattedText"/>
        <w:numPr>
          <w:ilvl w:val="0"/>
          <w:numId w:val="9"/>
        </w:numPr>
        <w:jc w:val="both"/>
        <w:rPr>
          <w:rFonts w:ascii="Arial" w:hAnsi="Arial" w:cs="Arial"/>
          <w:sz w:val="22"/>
          <w:szCs w:val="22"/>
        </w:rPr>
      </w:pPr>
      <w:r w:rsidRPr="004A5E21">
        <w:rPr>
          <w:rFonts w:ascii="Arial" w:hAnsi="Arial" w:cs="Arial"/>
          <w:sz w:val="22"/>
          <w:szCs w:val="22"/>
        </w:rPr>
        <w:t>Le trésorier rend compte de sa gestion et soumet le bilan à l'approbation de l'assemblée générale.</w:t>
      </w:r>
    </w:p>
    <w:p w:rsidR="009C018B" w:rsidRPr="004A5E21" w:rsidRDefault="009C018B" w:rsidP="00924823">
      <w:pPr>
        <w:pStyle w:val="PreformattedText"/>
        <w:numPr>
          <w:ilvl w:val="0"/>
          <w:numId w:val="9"/>
        </w:numPr>
        <w:jc w:val="both"/>
        <w:rPr>
          <w:rFonts w:ascii="Arial" w:hAnsi="Arial" w:cs="Arial"/>
          <w:sz w:val="22"/>
          <w:szCs w:val="22"/>
        </w:rPr>
      </w:pPr>
      <w:r w:rsidRPr="004A5E21">
        <w:rPr>
          <w:rFonts w:ascii="Arial" w:hAnsi="Arial" w:cs="Arial"/>
          <w:sz w:val="22"/>
          <w:szCs w:val="22"/>
        </w:rPr>
        <w:t>Le secrétaire rend compte des activités du conseil d'administration.</w:t>
      </w:r>
    </w:p>
    <w:p w:rsidR="009C018B" w:rsidRPr="004A5E21" w:rsidRDefault="009C018B" w:rsidP="00924823">
      <w:pPr>
        <w:pStyle w:val="PreformattedText"/>
        <w:numPr>
          <w:ilvl w:val="0"/>
          <w:numId w:val="9"/>
        </w:numPr>
        <w:jc w:val="both"/>
        <w:rPr>
          <w:rFonts w:ascii="Arial" w:hAnsi="Arial" w:cs="Arial"/>
          <w:sz w:val="22"/>
          <w:szCs w:val="22"/>
        </w:rPr>
      </w:pPr>
      <w:r w:rsidRPr="004A5E21">
        <w:rPr>
          <w:rFonts w:ascii="Arial" w:hAnsi="Arial" w:cs="Arial"/>
          <w:sz w:val="22"/>
          <w:szCs w:val="22"/>
        </w:rPr>
        <w:t>Si un chargé de mission a été désigné, il rend compte de sa mission.</w:t>
      </w:r>
    </w:p>
    <w:p w:rsidR="009C018B" w:rsidRPr="004A5E21" w:rsidRDefault="002C0ED9" w:rsidP="008649FF">
      <w:pPr>
        <w:pStyle w:val="PreformattedText"/>
        <w:numPr>
          <w:ilvl w:val="0"/>
          <w:numId w:val="9"/>
        </w:numPr>
        <w:jc w:val="both"/>
        <w:rPr>
          <w:rFonts w:ascii="Arial" w:hAnsi="Arial" w:cs="Arial"/>
          <w:sz w:val="22"/>
          <w:szCs w:val="22"/>
        </w:rPr>
      </w:pPr>
      <w:r w:rsidRPr="004A5E21">
        <w:rPr>
          <w:rFonts w:ascii="Arial" w:hAnsi="Arial" w:cs="Arial"/>
          <w:sz w:val="22"/>
          <w:szCs w:val="22"/>
        </w:rPr>
        <w:t>Le ou les</w:t>
      </w:r>
      <w:r w:rsidR="009C018B" w:rsidRPr="004A5E21">
        <w:rPr>
          <w:rFonts w:ascii="Arial" w:hAnsi="Arial" w:cs="Arial"/>
          <w:sz w:val="22"/>
          <w:szCs w:val="22"/>
        </w:rPr>
        <w:t xml:space="preserve"> vérificateurs aux comptes présentent leur rapport.</w:t>
      </w:r>
    </w:p>
    <w:p w:rsidR="008649FF" w:rsidRPr="004A5E21" w:rsidRDefault="009C018B" w:rsidP="002C0ED9">
      <w:pPr>
        <w:pStyle w:val="PreformattedText"/>
        <w:numPr>
          <w:ilvl w:val="0"/>
          <w:numId w:val="9"/>
        </w:numPr>
        <w:jc w:val="both"/>
        <w:rPr>
          <w:rFonts w:ascii="Arial" w:hAnsi="Arial" w:cs="Arial"/>
          <w:sz w:val="22"/>
          <w:szCs w:val="22"/>
        </w:rPr>
      </w:pPr>
      <w:r w:rsidRPr="004A5E21">
        <w:rPr>
          <w:rFonts w:ascii="Arial" w:hAnsi="Arial" w:cs="Arial"/>
          <w:sz w:val="22"/>
          <w:szCs w:val="22"/>
        </w:rPr>
        <w:t>L'assemblée, après avoir délibéré et statué sur les différents rapports, a</w:t>
      </w:r>
      <w:r w:rsidR="00840661" w:rsidRPr="004A5E21">
        <w:rPr>
          <w:rFonts w:ascii="Arial" w:hAnsi="Arial" w:cs="Arial"/>
          <w:sz w:val="22"/>
          <w:szCs w:val="22"/>
        </w:rPr>
        <w:t xml:space="preserve">pprouve les comptes de </w:t>
      </w:r>
      <w:r w:rsidR="002C0ED9" w:rsidRPr="004A5E21">
        <w:rPr>
          <w:rFonts w:ascii="Arial" w:hAnsi="Arial" w:cs="Arial"/>
          <w:sz w:val="22"/>
          <w:szCs w:val="22"/>
        </w:rPr>
        <w:t xml:space="preserve">  </w:t>
      </w:r>
      <w:r w:rsidR="00840661" w:rsidRPr="004A5E21">
        <w:rPr>
          <w:rFonts w:ascii="Arial" w:hAnsi="Arial" w:cs="Arial"/>
          <w:sz w:val="22"/>
          <w:szCs w:val="22"/>
        </w:rPr>
        <w:t>l</w:t>
      </w:r>
      <w:r w:rsidRPr="004A5E21">
        <w:rPr>
          <w:rFonts w:ascii="Arial" w:hAnsi="Arial" w:cs="Arial"/>
          <w:sz w:val="22"/>
          <w:szCs w:val="22"/>
        </w:rPr>
        <w:t>'exercice clos et délibère sur toutes les autres questions figurant à</w:t>
      </w:r>
      <w:r w:rsidR="00CB02E8" w:rsidRPr="004A5E21">
        <w:rPr>
          <w:rFonts w:ascii="Arial" w:hAnsi="Arial" w:cs="Arial"/>
          <w:sz w:val="22"/>
          <w:szCs w:val="22"/>
        </w:rPr>
        <w:t xml:space="preserve"> </w:t>
      </w:r>
      <w:r w:rsidRPr="004A5E21">
        <w:rPr>
          <w:rFonts w:ascii="Arial" w:hAnsi="Arial" w:cs="Arial"/>
          <w:sz w:val="22"/>
          <w:szCs w:val="22"/>
        </w:rPr>
        <w:t>l'ordre du jour.</w:t>
      </w:r>
      <w:r w:rsidR="002C0ED9" w:rsidRPr="004A5E21">
        <w:rPr>
          <w:rFonts w:ascii="Arial" w:hAnsi="Arial" w:cs="Arial"/>
          <w:sz w:val="22"/>
          <w:szCs w:val="22"/>
        </w:rPr>
        <w:t xml:space="preserve">    </w:t>
      </w:r>
    </w:p>
    <w:p w:rsidR="009C018B" w:rsidRPr="004A5E21" w:rsidRDefault="008649FF" w:rsidP="002C0ED9">
      <w:pPr>
        <w:pStyle w:val="PreformattedText"/>
        <w:jc w:val="both"/>
        <w:rPr>
          <w:rFonts w:ascii="Arial" w:hAnsi="Arial" w:cs="Arial"/>
          <w:sz w:val="22"/>
          <w:szCs w:val="22"/>
        </w:rPr>
      </w:pPr>
      <w:r w:rsidRPr="004A5E21">
        <w:rPr>
          <w:rFonts w:ascii="Arial" w:hAnsi="Arial" w:cs="Arial"/>
          <w:sz w:val="22"/>
          <w:szCs w:val="22"/>
        </w:rPr>
        <w:t xml:space="preserve">          </w:t>
      </w:r>
      <w:r w:rsidR="002C0ED9" w:rsidRPr="004A5E21">
        <w:rPr>
          <w:rFonts w:ascii="Arial" w:hAnsi="Arial" w:cs="Arial"/>
          <w:sz w:val="22"/>
          <w:szCs w:val="22"/>
        </w:rPr>
        <w:t>L</w:t>
      </w:r>
      <w:r w:rsidR="009C018B" w:rsidRPr="004A5E21">
        <w:rPr>
          <w:rFonts w:ascii="Arial" w:hAnsi="Arial" w:cs="Arial"/>
          <w:sz w:val="22"/>
          <w:szCs w:val="22"/>
        </w:rPr>
        <w:t>'assemblée générale ordinaire</w:t>
      </w:r>
      <w:r w:rsidRPr="004A5E21">
        <w:rPr>
          <w:rFonts w:ascii="Arial" w:hAnsi="Arial" w:cs="Arial"/>
          <w:sz w:val="22"/>
          <w:szCs w:val="22"/>
        </w:rPr>
        <w:t xml:space="preserve"> </w:t>
      </w:r>
      <w:r w:rsidR="009C018B" w:rsidRPr="004A5E21">
        <w:rPr>
          <w:rFonts w:ascii="Arial" w:hAnsi="Arial" w:cs="Arial"/>
          <w:sz w:val="22"/>
          <w:szCs w:val="22"/>
        </w:rPr>
        <w:t>:</w:t>
      </w:r>
    </w:p>
    <w:p w:rsidR="008649FF" w:rsidRPr="004A5E21" w:rsidRDefault="008649FF" w:rsidP="002C0ED9">
      <w:pPr>
        <w:pStyle w:val="PreformattedText"/>
        <w:jc w:val="both"/>
        <w:rPr>
          <w:rFonts w:ascii="Arial" w:hAnsi="Arial" w:cs="Arial"/>
          <w:sz w:val="22"/>
          <w:szCs w:val="22"/>
        </w:rPr>
      </w:pPr>
    </w:p>
    <w:p w:rsidR="009C018B" w:rsidRPr="004A5E21" w:rsidRDefault="008649FF" w:rsidP="008649FF">
      <w:pPr>
        <w:pStyle w:val="PreformattedText"/>
        <w:numPr>
          <w:ilvl w:val="0"/>
          <w:numId w:val="10"/>
        </w:numPr>
        <w:jc w:val="both"/>
        <w:rPr>
          <w:rFonts w:ascii="Arial" w:hAnsi="Arial" w:cs="Arial"/>
          <w:sz w:val="22"/>
          <w:szCs w:val="22"/>
        </w:rPr>
      </w:pPr>
      <w:r w:rsidRPr="004A5E21">
        <w:rPr>
          <w:rFonts w:ascii="Arial" w:hAnsi="Arial" w:cs="Arial"/>
          <w:sz w:val="22"/>
          <w:szCs w:val="22"/>
        </w:rPr>
        <w:t>D</w:t>
      </w:r>
      <w:r w:rsidR="009C018B" w:rsidRPr="004A5E21">
        <w:rPr>
          <w:rFonts w:ascii="Arial" w:hAnsi="Arial" w:cs="Arial"/>
          <w:sz w:val="22"/>
          <w:szCs w:val="22"/>
        </w:rPr>
        <w:t>ésigne le</w:t>
      </w:r>
      <w:r w:rsidR="00080A6E" w:rsidRPr="004A5E21">
        <w:rPr>
          <w:rFonts w:ascii="Arial" w:hAnsi="Arial" w:cs="Arial"/>
          <w:sz w:val="22"/>
          <w:szCs w:val="22"/>
        </w:rPr>
        <w:t xml:space="preserve"> ou les </w:t>
      </w:r>
      <w:r w:rsidR="009C018B" w:rsidRPr="004A5E21">
        <w:rPr>
          <w:rFonts w:ascii="Arial" w:hAnsi="Arial" w:cs="Arial"/>
          <w:sz w:val="22"/>
          <w:szCs w:val="22"/>
        </w:rPr>
        <w:t>vérificateurs aux comptes,</w:t>
      </w:r>
    </w:p>
    <w:p w:rsidR="009C018B" w:rsidRPr="004A5E21" w:rsidRDefault="008649FF" w:rsidP="008649FF">
      <w:pPr>
        <w:pStyle w:val="PreformattedText"/>
        <w:numPr>
          <w:ilvl w:val="0"/>
          <w:numId w:val="10"/>
        </w:numPr>
        <w:jc w:val="both"/>
        <w:rPr>
          <w:rFonts w:ascii="Arial" w:hAnsi="Arial" w:cs="Arial"/>
          <w:sz w:val="22"/>
          <w:szCs w:val="22"/>
        </w:rPr>
      </w:pPr>
      <w:r w:rsidRPr="004A5E21">
        <w:rPr>
          <w:rFonts w:ascii="Arial" w:hAnsi="Arial" w:cs="Arial"/>
          <w:sz w:val="22"/>
          <w:szCs w:val="22"/>
        </w:rPr>
        <w:t>F</w:t>
      </w:r>
      <w:r w:rsidR="009C018B" w:rsidRPr="004A5E21">
        <w:rPr>
          <w:rFonts w:ascii="Arial" w:hAnsi="Arial" w:cs="Arial"/>
          <w:sz w:val="22"/>
          <w:szCs w:val="22"/>
        </w:rPr>
        <w:t>ixe le montant de la cotisation annuelle,</w:t>
      </w:r>
    </w:p>
    <w:p w:rsidR="00104EE5" w:rsidRPr="004A5E21" w:rsidRDefault="008649FF" w:rsidP="008649FF">
      <w:pPr>
        <w:pStyle w:val="PreformattedText"/>
        <w:numPr>
          <w:ilvl w:val="0"/>
          <w:numId w:val="10"/>
        </w:numPr>
        <w:jc w:val="both"/>
        <w:rPr>
          <w:rFonts w:ascii="Arial" w:hAnsi="Arial" w:cs="Arial"/>
          <w:sz w:val="22"/>
          <w:szCs w:val="22"/>
        </w:rPr>
      </w:pPr>
      <w:r w:rsidRPr="004A5E21">
        <w:rPr>
          <w:rFonts w:ascii="Arial" w:hAnsi="Arial" w:cs="Arial"/>
          <w:sz w:val="22"/>
          <w:szCs w:val="22"/>
        </w:rPr>
        <w:t>A</w:t>
      </w:r>
      <w:r w:rsidR="00104EE5" w:rsidRPr="004A5E21">
        <w:rPr>
          <w:rFonts w:ascii="Arial" w:hAnsi="Arial" w:cs="Arial"/>
          <w:sz w:val="22"/>
          <w:szCs w:val="22"/>
        </w:rPr>
        <w:t>pprouve la désignation des membres d’honneurs proposée par le conseil d’administration,</w:t>
      </w:r>
    </w:p>
    <w:p w:rsidR="009C018B" w:rsidRPr="004A5E21" w:rsidRDefault="008649FF" w:rsidP="00CB02E8">
      <w:pPr>
        <w:pStyle w:val="PreformattedText"/>
        <w:numPr>
          <w:ilvl w:val="0"/>
          <w:numId w:val="10"/>
        </w:numPr>
        <w:jc w:val="both"/>
        <w:rPr>
          <w:rFonts w:ascii="Arial" w:hAnsi="Arial" w:cs="Arial"/>
          <w:sz w:val="22"/>
          <w:szCs w:val="22"/>
        </w:rPr>
      </w:pPr>
      <w:r w:rsidRPr="004A5E21">
        <w:rPr>
          <w:rFonts w:ascii="Arial" w:hAnsi="Arial" w:cs="Arial"/>
          <w:sz w:val="22"/>
          <w:szCs w:val="22"/>
        </w:rPr>
        <w:t>P</w:t>
      </w:r>
      <w:r w:rsidR="009C018B" w:rsidRPr="004A5E21">
        <w:rPr>
          <w:rFonts w:ascii="Arial" w:hAnsi="Arial" w:cs="Arial"/>
          <w:sz w:val="22"/>
          <w:szCs w:val="22"/>
        </w:rPr>
        <w:t>ourvoit au renouvellement des membres du conseil d</w:t>
      </w:r>
      <w:r w:rsidR="00263B0C" w:rsidRPr="004A5E21">
        <w:rPr>
          <w:rFonts w:ascii="Arial" w:hAnsi="Arial" w:cs="Arial"/>
          <w:sz w:val="22"/>
          <w:szCs w:val="22"/>
        </w:rPr>
        <w:t>'administration comme prévues à</w:t>
      </w:r>
      <w:r w:rsidR="00CB02E8" w:rsidRPr="004A5E21">
        <w:rPr>
          <w:rFonts w:ascii="Arial" w:hAnsi="Arial" w:cs="Arial"/>
          <w:sz w:val="22"/>
          <w:szCs w:val="22"/>
        </w:rPr>
        <w:t xml:space="preserve"> </w:t>
      </w:r>
      <w:r w:rsidR="009C018B" w:rsidRPr="004A5E21">
        <w:rPr>
          <w:rFonts w:ascii="Arial" w:hAnsi="Arial" w:cs="Arial"/>
          <w:sz w:val="22"/>
          <w:szCs w:val="22"/>
        </w:rPr>
        <w:t>l'article 11.</w:t>
      </w:r>
    </w:p>
    <w:p w:rsidR="009C018B" w:rsidRPr="004A5E21" w:rsidRDefault="008649FF" w:rsidP="008649FF">
      <w:pPr>
        <w:pStyle w:val="PreformattedText"/>
        <w:numPr>
          <w:ilvl w:val="0"/>
          <w:numId w:val="11"/>
        </w:numPr>
        <w:jc w:val="both"/>
        <w:rPr>
          <w:rFonts w:ascii="Arial" w:hAnsi="Arial" w:cs="Arial"/>
          <w:sz w:val="22"/>
          <w:szCs w:val="22"/>
        </w:rPr>
      </w:pPr>
      <w:r w:rsidRPr="004A5E21">
        <w:rPr>
          <w:rFonts w:ascii="Arial" w:hAnsi="Arial" w:cs="Arial"/>
          <w:sz w:val="22"/>
          <w:szCs w:val="22"/>
        </w:rPr>
        <w:t>D</w:t>
      </w:r>
      <w:r w:rsidR="009C018B" w:rsidRPr="004A5E21">
        <w:rPr>
          <w:rFonts w:ascii="Arial" w:hAnsi="Arial" w:cs="Arial"/>
          <w:sz w:val="22"/>
          <w:szCs w:val="22"/>
        </w:rPr>
        <w:t>oit permettre de juger le passé, d'évoquer le présent  et de préparer l'avenir de l'association.</w:t>
      </w:r>
    </w:p>
    <w:p w:rsidR="009C018B" w:rsidRPr="004A5E21" w:rsidRDefault="009C018B" w:rsidP="008649FF">
      <w:pPr>
        <w:pStyle w:val="PreformattedText"/>
        <w:numPr>
          <w:ilvl w:val="0"/>
          <w:numId w:val="11"/>
        </w:numPr>
        <w:jc w:val="both"/>
        <w:rPr>
          <w:rFonts w:ascii="Arial" w:hAnsi="Arial" w:cs="Arial"/>
          <w:sz w:val="22"/>
          <w:szCs w:val="22"/>
        </w:rPr>
      </w:pPr>
      <w:r w:rsidRPr="004A5E21">
        <w:rPr>
          <w:rFonts w:ascii="Arial" w:hAnsi="Arial" w:cs="Arial"/>
          <w:sz w:val="22"/>
          <w:szCs w:val="22"/>
        </w:rPr>
        <w:t>Les décisions de l</w:t>
      </w:r>
      <w:r w:rsidR="008649FF" w:rsidRPr="004A5E21">
        <w:rPr>
          <w:rFonts w:ascii="Arial" w:hAnsi="Arial" w:cs="Arial"/>
          <w:sz w:val="22"/>
          <w:szCs w:val="22"/>
        </w:rPr>
        <w:t>'assemblée générale ordinaire (</w:t>
      </w:r>
      <w:r w:rsidRPr="004A5E21">
        <w:rPr>
          <w:rFonts w:ascii="Arial" w:hAnsi="Arial" w:cs="Arial"/>
          <w:sz w:val="22"/>
          <w:szCs w:val="22"/>
        </w:rPr>
        <w:t>à l'exception de l'élection des membres du conseil d'a</w:t>
      </w:r>
      <w:r w:rsidR="008649FF" w:rsidRPr="004A5E21">
        <w:rPr>
          <w:rFonts w:ascii="Arial" w:hAnsi="Arial" w:cs="Arial"/>
          <w:sz w:val="22"/>
          <w:szCs w:val="22"/>
        </w:rPr>
        <w:t>dministration voir l'article 11</w:t>
      </w:r>
      <w:r w:rsidRPr="004A5E21">
        <w:rPr>
          <w:rFonts w:ascii="Arial" w:hAnsi="Arial" w:cs="Arial"/>
          <w:sz w:val="22"/>
          <w:szCs w:val="22"/>
        </w:rPr>
        <w:t>) s</w:t>
      </w:r>
      <w:r w:rsidR="008649FF" w:rsidRPr="004A5E21">
        <w:rPr>
          <w:rFonts w:ascii="Arial" w:hAnsi="Arial" w:cs="Arial"/>
          <w:sz w:val="22"/>
          <w:szCs w:val="22"/>
        </w:rPr>
        <w:t xml:space="preserve">ont prises «  à main levée » </w:t>
      </w:r>
      <w:r w:rsidRPr="004A5E21">
        <w:rPr>
          <w:rFonts w:ascii="Arial" w:hAnsi="Arial" w:cs="Arial"/>
          <w:sz w:val="22"/>
          <w:szCs w:val="22"/>
        </w:rPr>
        <w:t>à la majorité des me</w:t>
      </w:r>
      <w:r w:rsidR="008649FF" w:rsidRPr="004A5E21">
        <w:rPr>
          <w:rFonts w:ascii="Arial" w:hAnsi="Arial" w:cs="Arial"/>
          <w:sz w:val="22"/>
          <w:szCs w:val="22"/>
        </w:rPr>
        <w:t xml:space="preserve">mbres présents et représentés. </w:t>
      </w:r>
      <w:r w:rsidRPr="004A5E21">
        <w:rPr>
          <w:rFonts w:ascii="Arial" w:hAnsi="Arial" w:cs="Arial"/>
          <w:sz w:val="22"/>
          <w:szCs w:val="22"/>
        </w:rPr>
        <w:t>En cas de partage des voix, celle du président est prépondérante.</w:t>
      </w:r>
    </w:p>
    <w:p w:rsidR="008649FF" w:rsidRPr="004A5E21" w:rsidRDefault="008649FF" w:rsidP="00263B0C">
      <w:pPr>
        <w:pStyle w:val="PreformattedText"/>
        <w:ind w:left="709" w:hanging="709"/>
        <w:jc w:val="both"/>
        <w:rPr>
          <w:rFonts w:ascii="Arial" w:hAnsi="Arial" w:cs="Arial"/>
          <w:sz w:val="22"/>
          <w:szCs w:val="22"/>
        </w:rPr>
      </w:pPr>
    </w:p>
    <w:p w:rsidR="009C018B" w:rsidRPr="004A5E21" w:rsidRDefault="009C018B" w:rsidP="00263B0C">
      <w:pPr>
        <w:pStyle w:val="PreformattedText"/>
        <w:ind w:left="709" w:hanging="709"/>
        <w:jc w:val="both"/>
        <w:rPr>
          <w:rFonts w:ascii="Arial" w:hAnsi="Arial" w:cs="Arial"/>
          <w:b/>
          <w:bCs/>
          <w:sz w:val="22"/>
          <w:szCs w:val="22"/>
          <w:u w:val="single"/>
        </w:rPr>
      </w:pPr>
      <w:r w:rsidRPr="004A5E21">
        <w:rPr>
          <w:rFonts w:ascii="Arial" w:hAnsi="Arial" w:cs="Arial"/>
          <w:b/>
          <w:bCs/>
          <w:sz w:val="22"/>
          <w:szCs w:val="22"/>
          <w:u w:val="single"/>
        </w:rPr>
        <w:t>Articl</w:t>
      </w:r>
      <w:r w:rsidR="00A001E0" w:rsidRPr="004A5E21">
        <w:rPr>
          <w:rFonts w:ascii="Arial" w:hAnsi="Arial" w:cs="Arial"/>
          <w:b/>
          <w:bCs/>
          <w:sz w:val="22"/>
          <w:szCs w:val="22"/>
          <w:u w:val="single"/>
        </w:rPr>
        <w:t>e 19</w:t>
      </w:r>
      <w:r w:rsidR="008649FF" w:rsidRPr="004A5E21">
        <w:rPr>
          <w:rFonts w:ascii="Arial" w:hAnsi="Arial" w:cs="Arial"/>
          <w:b/>
          <w:bCs/>
          <w:sz w:val="22"/>
          <w:szCs w:val="22"/>
          <w:u w:val="single"/>
        </w:rPr>
        <w:t xml:space="preserve"> </w:t>
      </w:r>
      <w:r w:rsidR="00A001E0" w:rsidRPr="004A5E21">
        <w:rPr>
          <w:rFonts w:ascii="Arial" w:hAnsi="Arial" w:cs="Arial"/>
          <w:b/>
          <w:bCs/>
          <w:sz w:val="22"/>
          <w:szCs w:val="22"/>
          <w:u w:val="single"/>
        </w:rPr>
        <w:t>: L'assemblée spéciale</w:t>
      </w:r>
    </w:p>
    <w:p w:rsidR="008649FF" w:rsidRPr="004A5E21" w:rsidRDefault="008649FF" w:rsidP="00263B0C">
      <w:pPr>
        <w:pStyle w:val="PreformattedText"/>
        <w:ind w:left="709" w:hanging="709"/>
        <w:jc w:val="both"/>
        <w:rPr>
          <w:rFonts w:ascii="Arial" w:hAnsi="Arial" w:cs="Arial"/>
          <w:b/>
          <w:bCs/>
          <w:sz w:val="22"/>
          <w:szCs w:val="22"/>
          <w:u w:val="single"/>
        </w:rPr>
      </w:pPr>
    </w:p>
    <w:p w:rsidR="009C018B" w:rsidRPr="004A5E21" w:rsidRDefault="00A001E0" w:rsidP="00263B0C">
      <w:pPr>
        <w:pStyle w:val="PreformattedText"/>
        <w:ind w:left="709" w:hanging="1"/>
        <w:jc w:val="both"/>
        <w:rPr>
          <w:rFonts w:ascii="Arial" w:hAnsi="Arial" w:cs="Arial"/>
          <w:sz w:val="22"/>
          <w:szCs w:val="22"/>
        </w:rPr>
      </w:pPr>
      <w:r w:rsidRPr="004A5E21">
        <w:rPr>
          <w:rFonts w:ascii="Arial" w:hAnsi="Arial" w:cs="Arial"/>
          <w:sz w:val="22"/>
          <w:szCs w:val="22"/>
        </w:rPr>
        <w:t>L'assemblée spéciale</w:t>
      </w:r>
      <w:r w:rsidR="008649FF" w:rsidRPr="004A5E21">
        <w:rPr>
          <w:rFonts w:ascii="Arial" w:hAnsi="Arial" w:cs="Arial"/>
          <w:sz w:val="22"/>
          <w:szCs w:val="22"/>
        </w:rPr>
        <w:t xml:space="preserve"> </w:t>
      </w:r>
      <w:r w:rsidR="009C018B" w:rsidRPr="004A5E21">
        <w:rPr>
          <w:rFonts w:ascii="Arial" w:hAnsi="Arial" w:cs="Arial"/>
          <w:sz w:val="22"/>
          <w:szCs w:val="22"/>
        </w:rPr>
        <w:t>:</w:t>
      </w:r>
    </w:p>
    <w:p w:rsidR="009C018B" w:rsidRPr="004A5E21" w:rsidRDefault="009C018B" w:rsidP="008649FF">
      <w:pPr>
        <w:pStyle w:val="PreformattedText"/>
        <w:numPr>
          <w:ilvl w:val="0"/>
          <w:numId w:val="12"/>
        </w:numPr>
        <w:jc w:val="both"/>
        <w:rPr>
          <w:rFonts w:ascii="Arial" w:hAnsi="Arial" w:cs="Arial"/>
          <w:sz w:val="22"/>
          <w:szCs w:val="22"/>
        </w:rPr>
      </w:pPr>
      <w:r w:rsidRPr="004A5E21">
        <w:rPr>
          <w:rFonts w:ascii="Arial" w:hAnsi="Arial" w:cs="Arial"/>
          <w:sz w:val="22"/>
          <w:szCs w:val="22"/>
        </w:rPr>
        <w:t>Est compétente pour la modification des statuts de l'association, pour prononcer sa dissolution, sa liquidation et la dévotion de ses biens,</w:t>
      </w:r>
    </w:p>
    <w:p w:rsidR="009C018B" w:rsidRPr="004A5E21" w:rsidRDefault="008649FF" w:rsidP="008649FF">
      <w:pPr>
        <w:pStyle w:val="PreformattedText"/>
        <w:numPr>
          <w:ilvl w:val="0"/>
          <w:numId w:val="12"/>
        </w:numPr>
        <w:jc w:val="both"/>
        <w:rPr>
          <w:rFonts w:ascii="Arial" w:hAnsi="Arial" w:cs="Arial"/>
          <w:sz w:val="22"/>
          <w:szCs w:val="22"/>
        </w:rPr>
      </w:pPr>
      <w:r w:rsidRPr="004A5E21">
        <w:rPr>
          <w:rFonts w:ascii="Arial" w:hAnsi="Arial" w:cs="Arial"/>
          <w:sz w:val="22"/>
          <w:szCs w:val="22"/>
        </w:rPr>
        <w:t>E</w:t>
      </w:r>
      <w:r w:rsidR="009C018B" w:rsidRPr="004A5E21">
        <w:rPr>
          <w:rFonts w:ascii="Arial" w:hAnsi="Arial" w:cs="Arial"/>
          <w:sz w:val="22"/>
          <w:szCs w:val="22"/>
        </w:rPr>
        <w:t>lle doit comprendre au moins la moitié plus un  des membres de l'association présents ou  représentés.</w:t>
      </w:r>
    </w:p>
    <w:p w:rsidR="009C018B" w:rsidRPr="004A5E21" w:rsidRDefault="009C018B" w:rsidP="008649FF">
      <w:pPr>
        <w:pStyle w:val="PreformattedText"/>
        <w:numPr>
          <w:ilvl w:val="0"/>
          <w:numId w:val="12"/>
        </w:numPr>
        <w:jc w:val="both"/>
        <w:rPr>
          <w:rFonts w:ascii="Arial" w:hAnsi="Arial" w:cs="Arial"/>
          <w:sz w:val="22"/>
          <w:szCs w:val="22"/>
        </w:rPr>
      </w:pPr>
      <w:r w:rsidRPr="004A5E21">
        <w:rPr>
          <w:rFonts w:ascii="Arial" w:hAnsi="Arial" w:cs="Arial"/>
          <w:sz w:val="22"/>
          <w:szCs w:val="22"/>
        </w:rPr>
        <w:t>Les votes se font «  à main levée «  à la majorité des membres présents ou représentés,</w:t>
      </w:r>
    </w:p>
    <w:p w:rsidR="009C018B" w:rsidRPr="004A5E21" w:rsidRDefault="008649FF" w:rsidP="008649FF">
      <w:pPr>
        <w:pStyle w:val="PreformattedText"/>
        <w:numPr>
          <w:ilvl w:val="0"/>
          <w:numId w:val="12"/>
        </w:numPr>
        <w:jc w:val="both"/>
        <w:rPr>
          <w:rFonts w:ascii="Arial" w:hAnsi="Arial" w:cs="Arial"/>
          <w:sz w:val="22"/>
          <w:szCs w:val="22"/>
        </w:rPr>
      </w:pPr>
      <w:r w:rsidRPr="004A5E21">
        <w:rPr>
          <w:rFonts w:ascii="Arial" w:hAnsi="Arial" w:cs="Arial"/>
          <w:sz w:val="22"/>
          <w:szCs w:val="22"/>
        </w:rPr>
        <w:t>E</w:t>
      </w:r>
      <w:r w:rsidR="009C018B" w:rsidRPr="004A5E21">
        <w:rPr>
          <w:rFonts w:ascii="Arial" w:hAnsi="Arial" w:cs="Arial"/>
          <w:sz w:val="22"/>
          <w:szCs w:val="22"/>
        </w:rPr>
        <w:t>n cas de partage des voix, celle du président est prépondérante.</w:t>
      </w:r>
    </w:p>
    <w:p w:rsidR="00FB3C8C" w:rsidRPr="004A5E21" w:rsidRDefault="00FB3C8C" w:rsidP="00263B0C">
      <w:pPr>
        <w:pStyle w:val="PreformattedText"/>
        <w:ind w:left="709" w:hanging="709"/>
        <w:jc w:val="both"/>
        <w:rPr>
          <w:rFonts w:ascii="Arial" w:hAnsi="Arial" w:cs="Arial"/>
          <w:sz w:val="22"/>
          <w:szCs w:val="22"/>
        </w:rPr>
      </w:pPr>
    </w:p>
    <w:p w:rsidR="009C018B" w:rsidRPr="004A5E21" w:rsidRDefault="009C018B" w:rsidP="00263B0C">
      <w:pPr>
        <w:pStyle w:val="PreformattedText"/>
        <w:ind w:left="709" w:hanging="709"/>
        <w:jc w:val="both"/>
        <w:rPr>
          <w:rFonts w:ascii="Arial" w:hAnsi="Arial" w:cs="Arial"/>
          <w:b/>
          <w:bCs/>
          <w:sz w:val="22"/>
          <w:szCs w:val="22"/>
          <w:u w:val="single"/>
        </w:rPr>
      </w:pPr>
      <w:r w:rsidRPr="004A5E21">
        <w:rPr>
          <w:rFonts w:ascii="Arial" w:hAnsi="Arial" w:cs="Arial"/>
          <w:b/>
          <w:bCs/>
          <w:sz w:val="22"/>
          <w:szCs w:val="22"/>
          <w:u w:val="single"/>
        </w:rPr>
        <w:t>Article 20</w:t>
      </w:r>
      <w:r w:rsidR="008649FF" w:rsidRPr="004A5E21">
        <w:rPr>
          <w:rFonts w:ascii="Arial" w:hAnsi="Arial" w:cs="Arial"/>
          <w:b/>
          <w:bCs/>
          <w:sz w:val="22"/>
          <w:szCs w:val="22"/>
          <w:u w:val="single"/>
        </w:rPr>
        <w:t xml:space="preserve"> </w:t>
      </w:r>
      <w:r w:rsidRPr="004A5E21">
        <w:rPr>
          <w:rFonts w:ascii="Arial" w:hAnsi="Arial" w:cs="Arial"/>
          <w:b/>
          <w:bCs/>
          <w:sz w:val="22"/>
          <w:szCs w:val="22"/>
          <w:u w:val="single"/>
        </w:rPr>
        <w:t>: Ressources de l'association</w:t>
      </w:r>
    </w:p>
    <w:p w:rsidR="008649FF" w:rsidRPr="004A5E21" w:rsidRDefault="008649FF" w:rsidP="00263B0C">
      <w:pPr>
        <w:pStyle w:val="PreformattedText"/>
        <w:ind w:left="709" w:hanging="709"/>
        <w:jc w:val="both"/>
        <w:rPr>
          <w:rFonts w:ascii="Arial" w:hAnsi="Arial" w:cs="Arial"/>
          <w:b/>
          <w:bCs/>
          <w:sz w:val="22"/>
          <w:szCs w:val="22"/>
          <w:u w:val="single"/>
        </w:rPr>
      </w:pPr>
    </w:p>
    <w:p w:rsidR="009C018B" w:rsidRPr="004A5E21" w:rsidRDefault="009C018B" w:rsidP="008649FF">
      <w:pPr>
        <w:pStyle w:val="PreformattedText"/>
        <w:numPr>
          <w:ilvl w:val="0"/>
          <w:numId w:val="13"/>
        </w:numPr>
        <w:jc w:val="both"/>
        <w:rPr>
          <w:rFonts w:ascii="Arial" w:hAnsi="Arial" w:cs="Arial"/>
          <w:sz w:val="22"/>
          <w:szCs w:val="22"/>
        </w:rPr>
      </w:pPr>
      <w:r w:rsidRPr="004A5E21">
        <w:rPr>
          <w:rFonts w:ascii="Arial" w:hAnsi="Arial" w:cs="Arial"/>
          <w:sz w:val="22"/>
          <w:szCs w:val="22"/>
        </w:rPr>
        <w:t>Les ressources de l'association comprennent</w:t>
      </w:r>
      <w:r w:rsidR="004C1920" w:rsidRPr="004A5E21">
        <w:rPr>
          <w:rFonts w:ascii="Arial" w:hAnsi="Arial" w:cs="Arial"/>
          <w:sz w:val="22"/>
          <w:szCs w:val="22"/>
        </w:rPr>
        <w:t xml:space="preserve"> </w:t>
      </w:r>
      <w:r w:rsidRPr="004A5E21">
        <w:rPr>
          <w:rFonts w:ascii="Arial" w:hAnsi="Arial" w:cs="Arial"/>
          <w:sz w:val="22"/>
          <w:szCs w:val="22"/>
        </w:rPr>
        <w:t>:</w:t>
      </w:r>
    </w:p>
    <w:p w:rsidR="009C018B" w:rsidRPr="004A5E21" w:rsidRDefault="008649FF" w:rsidP="008649FF">
      <w:pPr>
        <w:pStyle w:val="PreformattedText"/>
        <w:numPr>
          <w:ilvl w:val="0"/>
          <w:numId w:val="13"/>
        </w:numPr>
        <w:jc w:val="both"/>
        <w:rPr>
          <w:rFonts w:ascii="Arial" w:hAnsi="Arial" w:cs="Arial"/>
          <w:sz w:val="22"/>
          <w:szCs w:val="22"/>
        </w:rPr>
      </w:pPr>
      <w:r w:rsidRPr="004A5E21">
        <w:rPr>
          <w:rFonts w:ascii="Arial" w:hAnsi="Arial" w:cs="Arial"/>
          <w:sz w:val="22"/>
          <w:szCs w:val="22"/>
        </w:rPr>
        <w:t>L</w:t>
      </w:r>
      <w:r w:rsidR="009C018B" w:rsidRPr="004A5E21">
        <w:rPr>
          <w:rFonts w:ascii="Arial" w:hAnsi="Arial" w:cs="Arial"/>
          <w:sz w:val="22"/>
          <w:szCs w:val="22"/>
        </w:rPr>
        <w:t xml:space="preserve">e produit des cotisations </w:t>
      </w:r>
      <w:r w:rsidR="00FB3C8C" w:rsidRPr="004A5E21">
        <w:rPr>
          <w:rFonts w:ascii="Arial" w:hAnsi="Arial" w:cs="Arial"/>
          <w:sz w:val="22"/>
          <w:szCs w:val="22"/>
        </w:rPr>
        <w:t>des membres</w:t>
      </w:r>
      <w:r w:rsidR="009C018B" w:rsidRPr="004A5E21">
        <w:rPr>
          <w:rFonts w:ascii="Arial" w:hAnsi="Arial" w:cs="Arial"/>
          <w:sz w:val="22"/>
          <w:szCs w:val="22"/>
        </w:rPr>
        <w:t>,</w:t>
      </w:r>
      <w:r w:rsidR="009C018B" w:rsidRPr="004A5E21">
        <w:rPr>
          <w:rFonts w:ascii="Arial" w:hAnsi="Arial" w:cs="Arial"/>
          <w:sz w:val="22"/>
          <w:szCs w:val="22"/>
        </w:rPr>
        <w:tab/>
      </w:r>
    </w:p>
    <w:p w:rsidR="009C018B" w:rsidRPr="004A5E21" w:rsidRDefault="008649FF" w:rsidP="008649FF">
      <w:pPr>
        <w:pStyle w:val="PreformattedText"/>
        <w:numPr>
          <w:ilvl w:val="0"/>
          <w:numId w:val="13"/>
        </w:numPr>
        <w:jc w:val="both"/>
        <w:rPr>
          <w:rFonts w:ascii="Arial" w:hAnsi="Arial" w:cs="Arial"/>
          <w:sz w:val="22"/>
          <w:szCs w:val="22"/>
        </w:rPr>
      </w:pPr>
      <w:r w:rsidRPr="004A5E21">
        <w:rPr>
          <w:rFonts w:ascii="Arial" w:hAnsi="Arial" w:cs="Arial"/>
          <w:sz w:val="22"/>
          <w:szCs w:val="22"/>
        </w:rPr>
        <w:t>L</w:t>
      </w:r>
      <w:r w:rsidR="009C018B" w:rsidRPr="004A5E21">
        <w:rPr>
          <w:rFonts w:ascii="Arial" w:hAnsi="Arial" w:cs="Arial"/>
          <w:sz w:val="22"/>
          <w:szCs w:val="22"/>
        </w:rPr>
        <w:t>es dons éventuels,</w:t>
      </w:r>
    </w:p>
    <w:p w:rsidR="009C018B" w:rsidRPr="004A5E21" w:rsidRDefault="008649FF" w:rsidP="008649FF">
      <w:pPr>
        <w:pStyle w:val="PreformattedText"/>
        <w:numPr>
          <w:ilvl w:val="0"/>
          <w:numId w:val="13"/>
        </w:numPr>
        <w:jc w:val="both"/>
        <w:rPr>
          <w:rFonts w:ascii="Arial" w:hAnsi="Arial" w:cs="Arial"/>
          <w:sz w:val="22"/>
          <w:szCs w:val="22"/>
        </w:rPr>
      </w:pPr>
      <w:r w:rsidRPr="004A5E21">
        <w:rPr>
          <w:rFonts w:ascii="Arial" w:hAnsi="Arial" w:cs="Arial"/>
          <w:sz w:val="22"/>
          <w:szCs w:val="22"/>
        </w:rPr>
        <w:t>L</w:t>
      </w:r>
      <w:r w:rsidR="009C018B" w:rsidRPr="004A5E21">
        <w:rPr>
          <w:rFonts w:ascii="Arial" w:hAnsi="Arial" w:cs="Arial"/>
          <w:sz w:val="22"/>
          <w:szCs w:val="22"/>
        </w:rPr>
        <w:t>es subventions</w:t>
      </w:r>
      <w:r w:rsidR="00A001E0" w:rsidRPr="004A5E21">
        <w:rPr>
          <w:rFonts w:ascii="Arial" w:hAnsi="Arial" w:cs="Arial"/>
          <w:sz w:val="22"/>
          <w:szCs w:val="22"/>
        </w:rPr>
        <w:t xml:space="preserve"> éventuelles</w:t>
      </w:r>
      <w:r w:rsidR="009C018B" w:rsidRPr="004A5E21">
        <w:rPr>
          <w:rFonts w:ascii="Arial" w:hAnsi="Arial" w:cs="Arial"/>
          <w:sz w:val="22"/>
          <w:szCs w:val="22"/>
        </w:rPr>
        <w:t xml:space="preserve"> des collectivités publiques,</w:t>
      </w:r>
    </w:p>
    <w:p w:rsidR="009C018B" w:rsidRPr="004A5E21" w:rsidRDefault="008649FF" w:rsidP="008649FF">
      <w:pPr>
        <w:pStyle w:val="PreformattedText"/>
        <w:numPr>
          <w:ilvl w:val="0"/>
          <w:numId w:val="13"/>
        </w:numPr>
        <w:jc w:val="both"/>
        <w:rPr>
          <w:rFonts w:ascii="Arial" w:hAnsi="Arial" w:cs="Arial"/>
          <w:sz w:val="22"/>
          <w:szCs w:val="22"/>
        </w:rPr>
      </w:pPr>
      <w:r w:rsidRPr="004A5E21">
        <w:rPr>
          <w:rFonts w:ascii="Arial" w:hAnsi="Arial" w:cs="Arial"/>
          <w:sz w:val="22"/>
          <w:szCs w:val="22"/>
        </w:rPr>
        <w:t>L</w:t>
      </w:r>
      <w:r w:rsidR="009C018B" w:rsidRPr="004A5E21">
        <w:rPr>
          <w:rFonts w:ascii="Arial" w:hAnsi="Arial" w:cs="Arial"/>
          <w:sz w:val="22"/>
          <w:szCs w:val="22"/>
        </w:rPr>
        <w:t>es autres ressources, recettes ou subventions qui ne sont pas interdites par les lois et règlement en vigueur.</w:t>
      </w:r>
    </w:p>
    <w:p w:rsidR="00FB3C8C" w:rsidRPr="004A5E21" w:rsidRDefault="00FB3C8C" w:rsidP="00263B0C">
      <w:pPr>
        <w:pStyle w:val="PreformattedText"/>
        <w:ind w:left="709" w:hanging="709"/>
        <w:jc w:val="both"/>
        <w:rPr>
          <w:rFonts w:ascii="Arial" w:hAnsi="Arial" w:cs="Arial"/>
          <w:sz w:val="22"/>
          <w:szCs w:val="22"/>
        </w:rPr>
      </w:pPr>
    </w:p>
    <w:p w:rsidR="009C018B" w:rsidRPr="004A5E21" w:rsidRDefault="009C018B" w:rsidP="00263B0C">
      <w:pPr>
        <w:pStyle w:val="PreformattedText"/>
        <w:ind w:left="709" w:hanging="709"/>
        <w:jc w:val="both"/>
        <w:rPr>
          <w:rFonts w:ascii="Arial" w:hAnsi="Arial" w:cs="Arial"/>
          <w:b/>
          <w:bCs/>
          <w:sz w:val="22"/>
          <w:szCs w:val="22"/>
          <w:u w:val="single"/>
        </w:rPr>
      </w:pPr>
      <w:r w:rsidRPr="004A5E21">
        <w:rPr>
          <w:rFonts w:ascii="Arial" w:hAnsi="Arial" w:cs="Arial"/>
          <w:b/>
          <w:bCs/>
          <w:sz w:val="22"/>
          <w:szCs w:val="22"/>
          <w:u w:val="single"/>
        </w:rPr>
        <w:t>Article 21</w:t>
      </w:r>
      <w:r w:rsidR="008649FF" w:rsidRPr="004A5E21">
        <w:rPr>
          <w:rFonts w:ascii="Arial" w:hAnsi="Arial" w:cs="Arial"/>
          <w:b/>
          <w:bCs/>
          <w:sz w:val="22"/>
          <w:szCs w:val="22"/>
          <w:u w:val="single"/>
        </w:rPr>
        <w:t xml:space="preserve"> </w:t>
      </w:r>
      <w:r w:rsidRPr="004A5E21">
        <w:rPr>
          <w:rFonts w:ascii="Arial" w:hAnsi="Arial" w:cs="Arial"/>
          <w:b/>
          <w:bCs/>
          <w:sz w:val="22"/>
          <w:szCs w:val="22"/>
          <w:u w:val="single"/>
        </w:rPr>
        <w:t>: Comptabilité</w:t>
      </w:r>
    </w:p>
    <w:p w:rsidR="008649FF" w:rsidRPr="004A5E21" w:rsidRDefault="008649FF" w:rsidP="00263B0C">
      <w:pPr>
        <w:pStyle w:val="PreformattedText"/>
        <w:ind w:left="709" w:hanging="709"/>
        <w:jc w:val="both"/>
        <w:rPr>
          <w:rFonts w:ascii="Arial" w:hAnsi="Arial" w:cs="Arial"/>
          <w:b/>
          <w:bCs/>
          <w:sz w:val="22"/>
          <w:szCs w:val="22"/>
          <w:u w:val="single"/>
        </w:rPr>
      </w:pPr>
    </w:p>
    <w:p w:rsidR="009C018B" w:rsidRPr="004A5E21" w:rsidRDefault="009C018B" w:rsidP="00263B0C">
      <w:pPr>
        <w:pStyle w:val="PreformattedText"/>
        <w:ind w:left="709" w:hanging="1"/>
        <w:jc w:val="both"/>
        <w:rPr>
          <w:rFonts w:ascii="Arial" w:hAnsi="Arial" w:cs="Arial"/>
          <w:sz w:val="22"/>
          <w:szCs w:val="22"/>
        </w:rPr>
      </w:pPr>
      <w:r w:rsidRPr="004A5E21">
        <w:rPr>
          <w:rFonts w:ascii="Arial" w:hAnsi="Arial" w:cs="Arial"/>
          <w:sz w:val="22"/>
          <w:szCs w:val="22"/>
        </w:rPr>
        <w:t>Le trésorier tient au jour le jour une comptabilité en recettes et en dépenses pour l'enregistrement</w:t>
      </w:r>
      <w:r w:rsidR="00FB3C8C" w:rsidRPr="004A5E21">
        <w:rPr>
          <w:rFonts w:ascii="Arial" w:hAnsi="Arial" w:cs="Arial"/>
          <w:sz w:val="22"/>
          <w:szCs w:val="22"/>
        </w:rPr>
        <w:t xml:space="preserve"> </w:t>
      </w:r>
      <w:r w:rsidRPr="004A5E21">
        <w:rPr>
          <w:rFonts w:ascii="Arial" w:hAnsi="Arial" w:cs="Arial"/>
          <w:sz w:val="22"/>
          <w:szCs w:val="22"/>
        </w:rPr>
        <w:t>de toutes les opérations financières.</w:t>
      </w:r>
    </w:p>
    <w:p w:rsidR="00FB3C8C" w:rsidRPr="004A5E21" w:rsidRDefault="00FB3C8C" w:rsidP="00263B0C">
      <w:pPr>
        <w:pStyle w:val="PreformattedText"/>
        <w:ind w:left="709" w:hanging="709"/>
        <w:jc w:val="both"/>
        <w:rPr>
          <w:rFonts w:ascii="Arial" w:hAnsi="Arial" w:cs="Arial"/>
          <w:sz w:val="22"/>
          <w:szCs w:val="22"/>
        </w:rPr>
      </w:pPr>
    </w:p>
    <w:p w:rsidR="00B26313" w:rsidRDefault="00B26313" w:rsidP="00263B0C">
      <w:pPr>
        <w:pStyle w:val="PreformattedText"/>
        <w:ind w:left="709" w:hanging="709"/>
        <w:jc w:val="both"/>
        <w:rPr>
          <w:rFonts w:ascii="Arial" w:hAnsi="Arial" w:cs="Arial"/>
          <w:b/>
          <w:bCs/>
          <w:sz w:val="22"/>
          <w:szCs w:val="22"/>
          <w:u w:val="single"/>
        </w:rPr>
      </w:pPr>
    </w:p>
    <w:p w:rsidR="00B26313" w:rsidRDefault="00B26313" w:rsidP="00263B0C">
      <w:pPr>
        <w:pStyle w:val="PreformattedText"/>
        <w:ind w:left="709" w:hanging="709"/>
        <w:jc w:val="both"/>
        <w:rPr>
          <w:rFonts w:ascii="Arial" w:hAnsi="Arial" w:cs="Arial"/>
          <w:b/>
          <w:bCs/>
          <w:sz w:val="22"/>
          <w:szCs w:val="22"/>
          <w:u w:val="single"/>
        </w:rPr>
      </w:pPr>
    </w:p>
    <w:p w:rsidR="00B26313" w:rsidRDefault="00B26313" w:rsidP="00263B0C">
      <w:pPr>
        <w:pStyle w:val="PreformattedText"/>
        <w:ind w:left="709" w:hanging="709"/>
        <w:jc w:val="both"/>
        <w:rPr>
          <w:rFonts w:ascii="Arial" w:hAnsi="Arial" w:cs="Arial"/>
          <w:b/>
          <w:bCs/>
          <w:sz w:val="22"/>
          <w:szCs w:val="22"/>
          <w:u w:val="single"/>
        </w:rPr>
      </w:pPr>
    </w:p>
    <w:p w:rsidR="009C018B" w:rsidRPr="004A5E21" w:rsidRDefault="009C018B" w:rsidP="00263B0C">
      <w:pPr>
        <w:pStyle w:val="PreformattedText"/>
        <w:ind w:left="709" w:hanging="709"/>
        <w:jc w:val="both"/>
        <w:rPr>
          <w:rFonts w:ascii="Arial" w:hAnsi="Arial" w:cs="Arial"/>
          <w:b/>
          <w:bCs/>
          <w:sz w:val="22"/>
          <w:szCs w:val="22"/>
          <w:u w:val="single"/>
        </w:rPr>
      </w:pPr>
      <w:r w:rsidRPr="004A5E21">
        <w:rPr>
          <w:rFonts w:ascii="Arial" w:hAnsi="Arial" w:cs="Arial"/>
          <w:b/>
          <w:bCs/>
          <w:sz w:val="22"/>
          <w:szCs w:val="22"/>
          <w:u w:val="single"/>
        </w:rPr>
        <w:lastRenderedPageBreak/>
        <w:t>Article 22</w:t>
      </w:r>
      <w:r w:rsidR="008649FF" w:rsidRPr="004A5E21">
        <w:rPr>
          <w:rFonts w:ascii="Arial" w:hAnsi="Arial" w:cs="Arial"/>
          <w:b/>
          <w:bCs/>
          <w:sz w:val="22"/>
          <w:szCs w:val="22"/>
          <w:u w:val="single"/>
        </w:rPr>
        <w:t xml:space="preserve"> </w:t>
      </w:r>
      <w:r w:rsidRPr="004A5E21">
        <w:rPr>
          <w:rFonts w:ascii="Arial" w:hAnsi="Arial" w:cs="Arial"/>
          <w:b/>
          <w:bCs/>
          <w:sz w:val="22"/>
          <w:szCs w:val="22"/>
          <w:u w:val="single"/>
        </w:rPr>
        <w:t>: Vérificateurs aux comptes</w:t>
      </w:r>
    </w:p>
    <w:p w:rsidR="008649FF" w:rsidRPr="004A5E21" w:rsidRDefault="008649FF" w:rsidP="00263B0C">
      <w:pPr>
        <w:pStyle w:val="PreformattedText"/>
        <w:ind w:left="709" w:hanging="709"/>
        <w:jc w:val="both"/>
        <w:rPr>
          <w:rFonts w:ascii="Arial" w:hAnsi="Arial" w:cs="Arial"/>
          <w:b/>
          <w:bCs/>
          <w:sz w:val="22"/>
          <w:szCs w:val="22"/>
          <w:u w:val="single"/>
        </w:rPr>
      </w:pPr>
    </w:p>
    <w:p w:rsidR="009C018B" w:rsidRPr="004A5E21" w:rsidRDefault="009C018B" w:rsidP="00192B82">
      <w:pPr>
        <w:pStyle w:val="PreformattedText"/>
        <w:ind w:left="709" w:hanging="1"/>
        <w:jc w:val="both"/>
        <w:rPr>
          <w:rFonts w:ascii="Arial" w:hAnsi="Arial" w:cs="Arial"/>
          <w:sz w:val="22"/>
          <w:szCs w:val="22"/>
        </w:rPr>
      </w:pPr>
      <w:r w:rsidRPr="004A5E21">
        <w:rPr>
          <w:rFonts w:ascii="Arial" w:hAnsi="Arial" w:cs="Arial"/>
          <w:sz w:val="22"/>
          <w:szCs w:val="22"/>
        </w:rPr>
        <w:t>Les comptes tenus par le trésorier son</w:t>
      </w:r>
      <w:r w:rsidR="00A001E0" w:rsidRPr="004A5E21">
        <w:rPr>
          <w:rFonts w:ascii="Arial" w:hAnsi="Arial" w:cs="Arial"/>
          <w:sz w:val="22"/>
          <w:szCs w:val="22"/>
        </w:rPr>
        <w:t>t vérifiés annuellement par le ou les</w:t>
      </w:r>
      <w:r w:rsidRPr="004A5E21">
        <w:rPr>
          <w:rFonts w:ascii="Arial" w:hAnsi="Arial" w:cs="Arial"/>
          <w:sz w:val="22"/>
          <w:szCs w:val="22"/>
        </w:rPr>
        <w:t xml:space="preserve"> vérificateurs aux comptes.</w:t>
      </w:r>
      <w:r w:rsidR="00192B82">
        <w:rPr>
          <w:rFonts w:ascii="Arial" w:hAnsi="Arial" w:cs="Arial"/>
          <w:sz w:val="22"/>
          <w:szCs w:val="22"/>
        </w:rPr>
        <w:t xml:space="preserve"> </w:t>
      </w:r>
      <w:r w:rsidRPr="004A5E21">
        <w:rPr>
          <w:rFonts w:ascii="Arial" w:hAnsi="Arial" w:cs="Arial"/>
          <w:sz w:val="22"/>
          <w:szCs w:val="22"/>
        </w:rPr>
        <w:t>Ils doivent présenter à l'assemblée générale ordinaire un rapport écrit sur leur opération de</w:t>
      </w:r>
      <w:r w:rsidR="008147F5" w:rsidRPr="004A5E21">
        <w:rPr>
          <w:rFonts w:ascii="Arial" w:hAnsi="Arial" w:cs="Arial"/>
          <w:sz w:val="22"/>
          <w:szCs w:val="22"/>
        </w:rPr>
        <w:t xml:space="preserve"> </w:t>
      </w:r>
      <w:r w:rsidRPr="004A5E21">
        <w:rPr>
          <w:rFonts w:ascii="Arial" w:hAnsi="Arial" w:cs="Arial"/>
          <w:sz w:val="22"/>
          <w:szCs w:val="22"/>
        </w:rPr>
        <w:t>vérification.</w:t>
      </w:r>
    </w:p>
    <w:p w:rsidR="009C018B" w:rsidRPr="004A5E21" w:rsidRDefault="009C018B" w:rsidP="00263B0C">
      <w:pPr>
        <w:pStyle w:val="PreformattedText"/>
        <w:ind w:left="709" w:hanging="1"/>
        <w:jc w:val="both"/>
        <w:rPr>
          <w:rFonts w:ascii="Arial" w:hAnsi="Arial" w:cs="Arial"/>
          <w:sz w:val="22"/>
          <w:szCs w:val="22"/>
        </w:rPr>
      </w:pPr>
      <w:r w:rsidRPr="004A5E21">
        <w:rPr>
          <w:rFonts w:ascii="Arial" w:hAnsi="Arial" w:cs="Arial"/>
          <w:sz w:val="22"/>
          <w:szCs w:val="22"/>
        </w:rPr>
        <w:t>Elus pour un an par l'assemblée générale ordinaire, leur mandat est gratuit et renouvelable, ils</w:t>
      </w:r>
      <w:r w:rsidR="008147F5" w:rsidRPr="004A5E21">
        <w:rPr>
          <w:rFonts w:ascii="Arial" w:hAnsi="Arial" w:cs="Arial"/>
          <w:sz w:val="22"/>
          <w:szCs w:val="22"/>
        </w:rPr>
        <w:t xml:space="preserve"> </w:t>
      </w:r>
      <w:r w:rsidRPr="004A5E21">
        <w:rPr>
          <w:rFonts w:ascii="Arial" w:hAnsi="Arial" w:cs="Arial"/>
          <w:sz w:val="22"/>
          <w:szCs w:val="22"/>
        </w:rPr>
        <w:t>sont membre de l'association mais ne font pas partie du bureau.</w:t>
      </w:r>
    </w:p>
    <w:p w:rsidR="00FB3C8C" w:rsidRPr="004A5E21" w:rsidRDefault="009C018B" w:rsidP="00192B82">
      <w:pPr>
        <w:pStyle w:val="PreformattedText"/>
        <w:ind w:left="709" w:hanging="709"/>
        <w:jc w:val="both"/>
        <w:rPr>
          <w:rFonts w:ascii="Arial" w:hAnsi="Arial" w:cs="Arial"/>
          <w:sz w:val="22"/>
          <w:szCs w:val="22"/>
        </w:rPr>
      </w:pPr>
      <w:r w:rsidRPr="004A5E21">
        <w:rPr>
          <w:rFonts w:ascii="Arial" w:hAnsi="Arial" w:cs="Arial"/>
          <w:sz w:val="22"/>
          <w:szCs w:val="22"/>
        </w:rPr>
        <w:tab/>
      </w:r>
    </w:p>
    <w:p w:rsidR="009C018B" w:rsidRPr="004A5E21" w:rsidRDefault="009C018B" w:rsidP="00263B0C">
      <w:pPr>
        <w:pStyle w:val="PreformattedText"/>
        <w:ind w:left="709" w:hanging="709"/>
        <w:jc w:val="both"/>
        <w:rPr>
          <w:rFonts w:ascii="Arial" w:hAnsi="Arial" w:cs="Arial"/>
          <w:b/>
          <w:bCs/>
          <w:sz w:val="22"/>
          <w:szCs w:val="22"/>
          <w:u w:val="single"/>
        </w:rPr>
      </w:pPr>
      <w:r w:rsidRPr="004A5E21">
        <w:rPr>
          <w:rFonts w:ascii="Arial" w:hAnsi="Arial" w:cs="Arial"/>
          <w:b/>
          <w:bCs/>
          <w:sz w:val="22"/>
          <w:szCs w:val="22"/>
          <w:u w:val="single"/>
        </w:rPr>
        <w:t>Article 23</w:t>
      </w:r>
      <w:r w:rsidR="008649FF" w:rsidRPr="004A5E21">
        <w:rPr>
          <w:rFonts w:ascii="Arial" w:hAnsi="Arial" w:cs="Arial"/>
          <w:b/>
          <w:bCs/>
          <w:sz w:val="22"/>
          <w:szCs w:val="22"/>
          <w:u w:val="single"/>
        </w:rPr>
        <w:t xml:space="preserve"> </w:t>
      </w:r>
      <w:r w:rsidRPr="004A5E21">
        <w:rPr>
          <w:rFonts w:ascii="Arial" w:hAnsi="Arial" w:cs="Arial"/>
          <w:b/>
          <w:bCs/>
          <w:sz w:val="22"/>
          <w:szCs w:val="22"/>
          <w:u w:val="single"/>
        </w:rPr>
        <w:t>: Dévolution des biens</w:t>
      </w:r>
    </w:p>
    <w:p w:rsidR="008649FF" w:rsidRPr="004A5E21" w:rsidRDefault="008649FF" w:rsidP="00263B0C">
      <w:pPr>
        <w:pStyle w:val="PreformattedText"/>
        <w:ind w:left="709" w:hanging="709"/>
        <w:jc w:val="both"/>
        <w:rPr>
          <w:rFonts w:ascii="Arial" w:hAnsi="Arial" w:cs="Arial"/>
          <w:b/>
          <w:bCs/>
          <w:sz w:val="22"/>
          <w:szCs w:val="22"/>
          <w:u w:val="single"/>
        </w:rPr>
      </w:pPr>
    </w:p>
    <w:p w:rsidR="009C018B" w:rsidRPr="004A5E21" w:rsidRDefault="009C018B" w:rsidP="00263B0C">
      <w:pPr>
        <w:pStyle w:val="PreformattedText"/>
        <w:ind w:left="709" w:hanging="1"/>
        <w:jc w:val="both"/>
        <w:rPr>
          <w:rFonts w:ascii="Arial" w:hAnsi="Arial" w:cs="Arial"/>
          <w:sz w:val="22"/>
          <w:szCs w:val="22"/>
        </w:rPr>
      </w:pPr>
      <w:r w:rsidRPr="004A5E21">
        <w:rPr>
          <w:rFonts w:ascii="Arial" w:hAnsi="Arial" w:cs="Arial"/>
          <w:sz w:val="22"/>
          <w:szCs w:val="22"/>
        </w:rPr>
        <w:t>En cas de dissolution, l'assemblée générale extraordinaire désigne un ou plusieurs liquidateurs.</w:t>
      </w:r>
    </w:p>
    <w:p w:rsidR="009C018B" w:rsidRPr="004A5E21" w:rsidRDefault="009C018B" w:rsidP="00263B0C">
      <w:pPr>
        <w:pStyle w:val="PreformattedText"/>
        <w:ind w:left="709" w:hanging="1"/>
        <w:jc w:val="both"/>
        <w:rPr>
          <w:rFonts w:ascii="Arial" w:hAnsi="Arial" w:cs="Arial"/>
          <w:sz w:val="22"/>
          <w:szCs w:val="22"/>
        </w:rPr>
      </w:pPr>
      <w:r w:rsidRPr="004A5E21">
        <w:rPr>
          <w:rFonts w:ascii="Arial" w:hAnsi="Arial" w:cs="Arial"/>
          <w:sz w:val="22"/>
          <w:szCs w:val="22"/>
        </w:rPr>
        <w:t>En aucun cas, les membres de l'association ne pourront se voir attribuer une part quelconque</w:t>
      </w:r>
      <w:r w:rsidR="008147F5" w:rsidRPr="004A5E21">
        <w:rPr>
          <w:rFonts w:ascii="Arial" w:hAnsi="Arial" w:cs="Arial"/>
          <w:sz w:val="22"/>
          <w:szCs w:val="22"/>
        </w:rPr>
        <w:t xml:space="preserve"> </w:t>
      </w:r>
      <w:r w:rsidRPr="004A5E21">
        <w:rPr>
          <w:rFonts w:ascii="Arial" w:hAnsi="Arial" w:cs="Arial"/>
          <w:sz w:val="22"/>
          <w:szCs w:val="22"/>
        </w:rPr>
        <w:t>de l'actif de l'association. L'assemblée générale extraordinaire attribuera l'actif à l'Association</w:t>
      </w:r>
      <w:r w:rsidR="008147F5" w:rsidRPr="004A5E21">
        <w:rPr>
          <w:rFonts w:ascii="Arial" w:hAnsi="Arial" w:cs="Arial"/>
          <w:sz w:val="22"/>
          <w:szCs w:val="22"/>
        </w:rPr>
        <w:t xml:space="preserve"> </w:t>
      </w:r>
      <w:r w:rsidRPr="004A5E21">
        <w:rPr>
          <w:rFonts w:ascii="Arial" w:hAnsi="Arial" w:cs="Arial"/>
          <w:sz w:val="22"/>
          <w:szCs w:val="22"/>
        </w:rPr>
        <w:t>pour le Développement des</w:t>
      </w:r>
      <w:r w:rsidR="008649FF" w:rsidRPr="004A5E21">
        <w:rPr>
          <w:rFonts w:ascii="Arial" w:hAnsi="Arial" w:cs="Arial"/>
          <w:sz w:val="22"/>
          <w:szCs w:val="22"/>
        </w:rPr>
        <w:t xml:space="preserve"> Œuvres Sociales de la Marine (ADOSM</w:t>
      </w:r>
      <w:r w:rsidRPr="004A5E21">
        <w:rPr>
          <w:rFonts w:ascii="Arial" w:hAnsi="Arial" w:cs="Arial"/>
          <w:sz w:val="22"/>
          <w:szCs w:val="22"/>
        </w:rPr>
        <w:t>) ou à défaut à des</w:t>
      </w:r>
      <w:r w:rsidR="008147F5" w:rsidRPr="004A5E21">
        <w:rPr>
          <w:rFonts w:ascii="Arial" w:hAnsi="Arial" w:cs="Arial"/>
          <w:sz w:val="22"/>
          <w:szCs w:val="22"/>
        </w:rPr>
        <w:t xml:space="preserve"> </w:t>
      </w:r>
      <w:r w:rsidRPr="004A5E21">
        <w:rPr>
          <w:rFonts w:ascii="Arial" w:hAnsi="Arial" w:cs="Arial"/>
          <w:sz w:val="22"/>
          <w:szCs w:val="22"/>
        </w:rPr>
        <w:t>organismes publics ou reconnus d'utilité publique s'intéressant au sort des marins.</w:t>
      </w:r>
    </w:p>
    <w:p w:rsidR="009C018B" w:rsidRPr="004A5E21" w:rsidRDefault="009C018B" w:rsidP="00192B82">
      <w:pPr>
        <w:pStyle w:val="PreformattedText"/>
        <w:jc w:val="both"/>
        <w:rPr>
          <w:rFonts w:ascii="Arial" w:hAnsi="Arial" w:cs="Arial"/>
          <w:sz w:val="22"/>
          <w:szCs w:val="22"/>
        </w:rPr>
      </w:pPr>
    </w:p>
    <w:p w:rsidR="009C018B" w:rsidRPr="004A5E21" w:rsidRDefault="009C018B" w:rsidP="00263B0C">
      <w:pPr>
        <w:pStyle w:val="PreformattedText"/>
        <w:ind w:left="709" w:hanging="709"/>
        <w:jc w:val="both"/>
        <w:rPr>
          <w:rFonts w:ascii="Arial" w:hAnsi="Arial" w:cs="Arial"/>
          <w:b/>
          <w:bCs/>
          <w:sz w:val="22"/>
          <w:szCs w:val="22"/>
          <w:u w:val="single"/>
        </w:rPr>
      </w:pPr>
      <w:r w:rsidRPr="004A5E21">
        <w:rPr>
          <w:rFonts w:ascii="Arial" w:hAnsi="Arial" w:cs="Arial"/>
          <w:b/>
          <w:bCs/>
          <w:sz w:val="22"/>
          <w:szCs w:val="22"/>
          <w:u w:val="single"/>
        </w:rPr>
        <w:t>Article 24</w:t>
      </w:r>
      <w:r w:rsidR="008649FF" w:rsidRPr="004A5E21">
        <w:rPr>
          <w:rFonts w:ascii="Arial" w:hAnsi="Arial" w:cs="Arial"/>
          <w:b/>
          <w:bCs/>
          <w:sz w:val="22"/>
          <w:szCs w:val="22"/>
          <w:u w:val="single"/>
        </w:rPr>
        <w:t xml:space="preserve"> </w:t>
      </w:r>
      <w:r w:rsidRPr="004A5E21">
        <w:rPr>
          <w:rFonts w:ascii="Arial" w:hAnsi="Arial" w:cs="Arial"/>
          <w:b/>
          <w:bCs/>
          <w:sz w:val="22"/>
          <w:szCs w:val="22"/>
          <w:u w:val="single"/>
        </w:rPr>
        <w:t>: Règlement intérieur</w:t>
      </w:r>
    </w:p>
    <w:p w:rsidR="008649FF" w:rsidRPr="004A5E21" w:rsidRDefault="008649FF" w:rsidP="00263B0C">
      <w:pPr>
        <w:pStyle w:val="PreformattedText"/>
        <w:ind w:left="709" w:hanging="709"/>
        <w:jc w:val="both"/>
        <w:rPr>
          <w:rFonts w:ascii="Arial" w:hAnsi="Arial" w:cs="Arial"/>
          <w:b/>
          <w:bCs/>
          <w:sz w:val="22"/>
          <w:szCs w:val="22"/>
          <w:u w:val="single"/>
        </w:rPr>
      </w:pPr>
    </w:p>
    <w:p w:rsidR="009C018B" w:rsidRPr="004A5E21" w:rsidRDefault="009C018B" w:rsidP="00263B0C">
      <w:pPr>
        <w:pStyle w:val="PreformattedText"/>
        <w:ind w:left="709" w:hanging="1"/>
        <w:jc w:val="both"/>
        <w:rPr>
          <w:rFonts w:ascii="Arial" w:hAnsi="Arial" w:cs="Arial"/>
          <w:sz w:val="22"/>
          <w:szCs w:val="22"/>
        </w:rPr>
      </w:pPr>
      <w:r w:rsidRPr="004A5E21">
        <w:rPr>
          <w:rFonts w:ascii="Arial" w:hAnsi="Arial" w:cs="Arial"/>
          <w:sz w:val="22"/>
          <w:szCs w:val="22"/>
        </w:rPr>
        <w:t xml:space="preserve">Le règlement intérieur, approuvé par </w:t>
      </w:r>
      <w:r w:rsidR="00B26313">
        <w:rPr>
          <w:rFonts w:ascii="Arial" w:hAnsi="Arial" w:cs="Arial"/>
          <w:sz w:val="22"/>
          <w:szCs w:val="22"/>
        </w:rPr>
        <w:t>l</w:t>
      </w:r>
      <w:r w:rsidRPr="004A5E21">
        <w:rPr>
          <w:rFonts w:ascii="Arial" w:hAnsi="Arial" w:cs="Arial"/>
          <w:sz w:val="22"/>
          <w:szCs w:val="22"/>
        </w:rPr>
        <w:t>'assemblée générale ordinaire, est destiné à fixer les</w:t>
      </w:r>
      <w:r w:rsidR="008147F5" w:rsidRPr="004A5E21">
        <w:rPr>
          <w:rFonts w:ascii="Arial" w:hAnsi="Arial" w:cs="Arial"/>
          <w:sz w:val="22"/>
          <w:szCs w:val="22"/>
        </w:rPr>
        <w:t xml:space="preserve"> </w:t>
      </w:r>
      <w:r w:rsidRPr="004A5E21">
        <w:rPr>
          <w:rFonts w:ascii="Arial" w:hAnsi="Arial" w:cs="Arial"/>
          <w:sz w:val="22"/>
          <w:szCs w:val="22"/>
        </w:rPr>
        <w:t>modalités d'exécution des articles du présent statut, notamment cell</w:t>
      </w:r>
      <w:r w:rsidR="00263B0C" w:rsidRPr="004A5E21">
        <w:rPr>
          <w:rFonts w:ascii="Arial" w:hAnsi="Arial" w:cs="Arial"/>
          <w:sz w:val="22"/>
          <w:szCs w:val="22"/>
        </w:rPr>
        <w:t xml:space="preserve">es qui ont trait à </w:t>
      </w:r>
      <w:r w:rsidRPr="004A5E21">
        <w:rPr>
          <w:rFonts w:ascii="Arial" w:hAnsi="Arial" w:cs="Arial"/>
          <w:sz w:val="22"/>
          <w:szCs w:val="22"/>
        </w:rPr>
        <w:t>l'administration interne de l'association.</w:t>
      </w:r>
    </w:p>
    <w:p w:rsidR="009C018B" w:rsidRPr="004A5E21" w:rsidRDefault="009C018B" w:rsidP="00CB02E8">
      <w:pPr>
        <w:pStyle w:val="PreformattedText"/>
        <w:jc w:val="both"/>
        <w:rPr>
          <w:rFonts w:ascii="Arial" w:hAnsi="Arial" w:cs="Arial"/>
          <w:sz w:val="22"/>
          <w:szCs w:val="22"/>
        </w:rPr>
      </w:pPr>
    </w:p>
    <w:p w:rsidR="009C018B" w:rsidRPr="004A5E21" w:rsidRDefault="009C018B" w:rsidP="00263B0C">
      <w:pPr>
        <w:pStyle w:val="PreformattedText"/>
        <w:ind w:left="709" w:hanging="709"/>
        <w:jc w:val="both"/>
        <w:rPr>
          <w:rFonts w:ascii="Arial" w:hAnsi="Arial" w:cs="Arial"/>
          <w:b/>
          <w:bCs/>
          <w:sz w:val="22"/>
          <w:szCs w:val="22"/>
          <w:u w:val="single"/>
        </w:rPr>
      </w:pPr>
      <w:r w:rsidRPr="004A5E21">
        <w:rPr>
          <w:rFonts w:ascii="Arial" w:hAnsi="Arial" w:cs="Arial"/>
          <w:b/>
          <w:bCs/>
          <w:sz w:val="22"/>
          <w:szCs w:val="22"/>
          <w:u w:val="single"/>
        </w:rPr>
        <w:t>Article 25</w:t>
      </w:r>
      <w:r w:rsidR="008649FF" w:rsidRPr="004A5E21">
        <w:rPr>
          <w:rFonts w:ascii="Arial" w:hAnsi="Arial" w:cs="Arial"/>
          <w:b/>
          <w:bCs/>
          <w:sz w:val="22"/>
          <w:szCs w:val="22"/>
          <w:u w:val="single"/>
        </w:rPr>
        <w:t xml:space="preserve"> </w:t>
      </w:r>
      <w:r w:rsidRPr="004A5E21">
        <w:rPr>
          <w:rFonts w:ascii="Arial" w:hAnsi="Arial" w:cs="Arial"/>
          <w:b/>
          <w:bCs/>
          <w:sz w:val="22"/>
          <w:szCs w:val="22"/>
          <w:u w:val="single"/>
        </w:rPr>
        <w:t>: Evolution de l'association</w:t>
      </w:r>
    </w:p>
    <w:p w:rsidR="008649FF" w:rsidRPr="004A5E21" w:rsidRDefault="008649FF" w:rsidP="00263B0C">
      <w:pPr>
        <w:pStyle w:val="PreformattedText"/>
        <w:ind w:left="709" w:hanging="709"/>
        <w:jc w:val="both"/>
        <w:rPr>
          <w:rFonts w:ascii="Arial" w:hAnsi="Arial" w:cs="Arial"/>
          <w:b/>
          <w:bCs/>
          <w:sz w:val="22"/>
          <w:szCs w:val="22"/>
          <w:u w:val="single"/>
        </w:rPr>
      </w:pPr>
    </w:p>
    <w:p w:rsidR="009C018B" w:rsidRPr="004A5E21" w:rsidRDefault="009C018B" w:rsidP="00263B0C">
      <w:pPr>
        <w:pStyle w:val="PreformattedText"/>
        <w:ind w:left="709" w:hanging="1"/>
        <w:jc w:val="both"/>
        <w:rPr>
          <w:rFonts w:ascii="Arial" w:hAnsi="Arial" w:cs="Arial"/>
          <w:sz w:val="22"/>
          <w:szCs w:val="22"/>
        </w:rPr>
      </w:pPr>
      <w:r w:rsidRPr="004A5E21">
        <w:rPr>
          <w:rFonts w:ascii="Arial" w:hAnsi="Arial" w:cs="Arial"/>
          <w:sz w:val="22"/>
          <w:szCs w:val="22"/>
        </w:rPr>
        <w:t>Pour suivre l'évolution de l'association et pour faciliter les contacts entre les membres, il</w:t>
      </w:r>
      <w:r w:rsidR="008147F5" w:rsidRPr="004A5E21">
        <w:rPr>
          <w:rFonts w:ascii="Arial" w:hAnsi="Arial" w:cs="Arial"/>
          <w:sz w:val="22"/>
          <w:szCs w:val="22"/>
        </w:rPr>
        <w:t xml:space="preserve"> </w:t>
      </w:r>
      <w:r w:rsidRPr="004A5E21">
        <w:rPr>
          <w:rFonts w:ascii="Arial" w:hAnsi="Arial" w:cs="Arial"/>
          <w:sz w:val="22"/>
          <w:szCs w:val="22"/>
        </w:rPr>
        <w:t>pourra être créé, lors d'une assemblée générale ordinaire, des antennes regroupant par exemple les membres habitants dans une même région ou un ou plusieurs départements. Le fonctionnement</w:t>
      </w:r>
      <w:r w:rsidR="008147F5" w:rsidRPr="004A5E21">
        <w:rPr>
          <w:rFonts w:ascii="Arial" w:hAnsi="Arial" w:cs="Arial"/>
          <w:sz w:val="22"/>
          <w:szCs w:val="22"/>
        </w:rPr>
        <w:t xml:space="preserve"> </w:t>
      </w:r>
      <w:r w:rsidRPr="004A5E21">
        <w:rPr>
          <w:rFonts w:ascii="Arial" w:hAnsi="Arial" w:cs="Arial"/>
          <w:sz w:val="22"/>
          <w:szCs w:val="22"/>
        </w:rPr>
        <w:t>et l'administration de ces antennes est précisé par le règlement intérieur de l'association.</w:t>
      </w:r>
    </w:p>
    <w:p w:rsidR="00CB02E8" w:rsidRPr="004A5E21" w:rsidRDefault="00CB02E8" w:rsidP="00192B82">
      <w:pPr>
        <w:pStyle w:val="PreformattedText"/>
        <w:jc w:val="both"/>
        <w:rPr>
          <w:rFonts w:ascii="Arial" w:hAnsi="Arial" w:cs="Arial"/>
          <w:sz w:val="22"/>
          <w:szCs w:val="22"/>
        </w:rPr>
      </w:pPr>
    </w:p>
    <w:p w:rsidR="009C018B" w:rsidRPr="004A5E21" w:rsidRDefault="009C018B" w:rsidP="00263B0C">
      <w:pPr>
        <w:pStyle w:val="PreformattedText"/>
        <w:ind w:left="709" w:hanging="709"/>
        <w:jc w:val="both"/>
        <w:rPr>
          <w:rFonts w:ascii="Arial" w:hAnsi="Arial" w:cs="Arial"/>
          <w:b/>
          <w:bCs/>
          <w:sz w:val="22"/>
          <w:szCs w:val="22"/>
          <w:u w:val="single"/>
        </w:rPr>
      </w:pPr>
      <w:r w:rsidRPr="004A5E21">
        <w:rPr>
          <w:rFonts w:ascii="Arial" w:hAnsi="Arial" w:cs="Arial"/>
          <w:b/>
          <w:bCs/>
          <w:sz w:val="22"/>
          <w:szCs w:val="22"/>
          <w:u w:val="single"/>
        </w:rPr>
        <w:t>Article 26</w:t>
      </w:r>
      <w:r w:rsidR="008649FF" w:rsidRPr="004A5E21">
        <w:rPr>
          <w:rFonts w:ascii="Arial" w:hAnsi="Arial" w:cs="Arial"/>
          <w:b/>
          <w:bCs/>
          <w:sz w:val="22"/>
          <w:szCs w:val="22"/>
          <w:u w:val="single"/>
        </w:rPr>
        <w:t xml:space="preserve"> </w:t>
      </w:r>
      <w:r w:rsidRPr="004A5E21">
        <w:rPr>
          <w:rFonts w:ascii="Arial" w:hAnsi="Arial" w:cs="Arial"/>
          <w:b/>
          <w:bCs/>
          <w:sz w:val="22"/>
          <w:szCs w:val="22"/>
          <w:u w:val="single"/>
        </w:rPr>
        <w:t>: Règles de bienséance</w:t>
      </w:r>
    </w:p>
    <w:p w:rsidR="008649FF" w:rsidRPr="004A5E21" w:rsidRDefault="008649FF" w:rsidP="00263B0C">
      <w:pPr>
        <w:pStyle w:val="PreformattedText"/>
        <w:ind w:left="709" w:hanging="709"/>
        <w:jc w:val="both"/>
        <w:rPr>
          <w:rFonts w:ascii="Arial" w:hAnsi="Arial" w:cs="Arial"/>
          <w:b/>
          <w:bCs/>
          <w:sz w:val="22"/>
          <w:szCs w:val="22"/>
          <w:u w:val="single"/>
        </w:rPr>
      </w:pPr>
    </w:p>
    <w:p w:rsidR="009C018B" w:rsidRPr="004A5E21" w:rsidRDefault="009C018B" w:rsidP="00263B0C">
      <w:pPr>
        <w:pStyle w:val="PreformattedText"/>
        <w:ind w:left="709" w:hanging="1"/>
        <w:jc w:val="both"/>
        <w:rPr>
          <w:rFonts w:ascii="Arial" w:hAnsi="Arial" w:cs="Arial"/>
          <w:sz w:val="22"/>
          <w:szCs w:val="22"/>
        </w:rPr>
      </w:pPr>
      <w:r w:rsidRPr="004A5E21">
        <w:rPr>
          <w:rFonts w:ascii="Arial" w:hAnsi="Arial" w:cs="Arial"/>
          <w:sz w:val="22"/>
          <w:szCs w:val="22"/>
        </w:rPr>
        <w:t>Lors des réunions et des rencontres des membres de l'association, les discussions seront courtoises</w:t>
      </w:r>
      <w:r w:rsidR="008147F5" w:rsidRPr="004A5E21">
        <w:rPr>
          <w:rFonts w:ascii="Arial" w:hAnsi="Arial" w:cs="Arial"/>
          <w:sz w:val="22"/>
          <w:szCs w:val="22"/>
        </w:rPr>
        <w:t xml:space="preserve"> </w:t>
      </w:r>
      <w:r w:rsidRPr="004A5E21">
        <w:rPr>
          <w:rFonts w:ascii="Arial" w:hAnsi="Arial" w:cs="Arial"/>
          <w:sz w:val="22"/>
          <w:szCs w:val="22"/>
        </w:rPr>
        <w:t>et respectueuses de l'avis de chacun. Toute discussion politique ou religieuse est rigoureusement</w:t>
      </w:r>
      <w:r w:rsidR="008147F5" w:rsidRPr="004A5E21">
        <w:rPr>
          <w:rFonts w:ascii="Arial" w:hAnsi="Arial" w:cs="Arial"/>
          <w:sz w:val="22"/>
          <w:szCs w:val="22"/>
        </w:rPr>
        <w:t xml:space="preserve"> </w:t>
      </w:r>
      <w:r w:rsidRPr="004A5E21">
        <w:rPr>
          <w:rFonts w:ascii="Arial" w:hAnsi="Arial" w:cs="Arial"/>
          <w:sz w:val="22"/>
          <w:szCs w:val="22"/>
        </w:rPr>
        <w:t>interdite.</w:t>
      </w:r>
    </w:p>
    <w:p w:rsidR="009C018B" w:rsidRPr="004A5E21" w:rsidRDefault="009C018B" w:rsidP="00263B0C">
      <w:pPr>
        <w:pStyle w:val="PreformattedText"/>
        <w:ind w:left="709" w:hanging="1"/>
        <w:jc w:val="both"/>
        <w:rPr>
          <w:rFonts w:ascii="Arial" w:hAnsi="Arial" w:cs="Arial"/>
          <w:sz w:val="22"/>
          <w:szCs w:val="22"/>
        </w:rPr>
      </w:pPr>
      <w:r w:rsidRPr="004A5E21">
        <w:rPr>
          <w:rFonts w:ascii="Arial" w:hAnsi="Arial" w:cs="Arial"/>
          <w:sz w:val="22"/>
          <w:szCs w:val="22"/>
        </w:rPr>
        <w:t>Le président doit accomplir toutes les formalités de déclaration et de publication prévues par la</w:t>
      </w:r>
      <w:r w:rsidRPr="004A5E21">
        <w:rPr>
          <w:rFonts w:ascii="Arial" w:hAnsi="Arial" w:cs="Arial"/>
          <w:sz w:val="22"/>
          <w:szCs w:val="22"/>
        </w:rPr>
        <w:tab/>
        <w:t>loi du 1er juillet 1901 et par décret du 16 août 1901, tant au moment de la création de l'association</w:t>
      </w:r>
      <w:r w:rsidR="008147F5" w:rsidRPr="004A5E21">
        <w:rPr>
          <w:rFonts w:ascii="Arial" w:hAnsi="Arial" w:cs="Arial"/>
          <w:sz w:val="22"/>
          <w:szCs w:val="22"/>
        </w:rPr>
        <w:t xml:space="preserve"> </w:t>
      </w:r>
      <w:r w:rsidRPr="004A5E21">
        <w:rPr>
          <w:rFonts w:ascii="Arial" w:hAnsi="Arial" w:cs="Arial"/>
          <w:sz w:val="22"/>
          <w:szCs w:val="22"/>
        </w:rPr>
        <w:t>qu'au cours de son existence ultérieure.</w:t>
      </w:r>
    </w:p>
    <w:p w:rsidR="009C018B" w:rsidRPr="004A5E21" w:rsidRDefault="009C018B" w:rsidP="00FB3C8C">
      <w:pPr>
        <w:pStyle w:val="PreformattedText"/>
        <w:jc w:val="both"/>
        <w:rPr>
          <w:rFonts w:ascii="Arial" w:hAnsi="Arial" w:cs="Arial"/>
          <w:sz w:val="22"/>
          <w:szCs w:val="22"/>
        </w:rPr>
      </w:pPr>
    </w:p>
    <w:p w:rsidR="009C018B" w:rsidRPr="004A5E21" w:rsidRDefault="009C018B" w:rsidP="00FB3C8C">
      <w:pPr>
        <w:pStyle w:val="PreformattedText"/>
        <w:jc w:val="both"/>
        <w:rPr>
          <w:rFonts w:ascii="Arial" w:hAnsi="Arial" w:cs="Arial"/>
          <w:sz w:val="22"/>
          <w:szCs w:val="22"/>
        </w:rPr>
      </w:pPr>
      <w:bookmarkStart w:id="0" w:name="_GoBack"/>
      <w:bookmarkEnd w:id="0"/>
    </w:p>
    <w:p w:rsidR="009C018B" w:rsidRPr="004A5E21" w:rsidRDefault="009C018B" w:rsidP="00FB3C8C">
      <w:pPr>
        <w:pStyle w:val="PreformattedText"/>
        <w:jc w:val="both"/>
        <w:rPr>
          <w:rFonts w:ascii="Arial" w:hAnsi="Arial" w:cs="Arial"/>
          <w:sz w:val="22"/>
          <w:szCs w:val="22"/>
        </w:rPr>
      </w:pPr>
    </w:p>
    <w:p w:rsidR="009C018B" w:rsidRPr="004A5E21" w:rsidRDefault="008649FF" w:rsidP="00CB02E8">
      <w:pPr>
        <w:pStyle w:val="PreformattedText"/>
        <w:jc w:val="center"/>
        <w:rPr>
          <w:rFonts w:ascii="Arial" w:hAnsi="Arial" w:cs="Arial"/>
          <w:sz w:val="22"/>
          <w:szCs w:val="22"/>
        </w:rPr>
      </w:pPr>
      <w:r w:rsidRPr="004A5E21">
        <w:rPr>
          <w:rFonts w:ascii="Arial" w:hAnsi="Arial" w:cs="Arial"/>
          <w:sz w:val="22"/>
          <w:szCs w:val="22"/>
        </w:rPr>
        <w:t xml:space="preserve">Fait à </w:t>
      </w:r>
      <w:r w:rsidR="00003B5A" w:rsidRPr="004A5E21">
        <w:rPr>
          <w:rFonts w:ascii="Arial" w:hAnsi="Arial" w:cs="Arial"/>
          <w:sz w:val="22"/>
          <w:szCs w:val="22"/>
        </w:rPr>
        <w:t>PARIS</w:t>
      </w:r>
      <w:r w:rsidRPr="004A5E21">
        <w:rPr>
          <w:rFonts w:ascii="Arial" w:hAnsi="Arial" w:cs="Arial"/>
          <w:sz w:val="22"/>
          <w:szCs w:val="22"/>
        </w:rPr>
        <w:t xml:space="preserve"> le 24 mars 2012</w:t>
      </w:r>
    </w:p>
    <w:p w:rsidR="00FB3C8C" w:rsidRPr="004A5E21" w:rsidRDefault="00FB3C8C" w:rsidP="00FB3C8C">
      <w:pPr>
        <w:pStyle w:val="PreformattedText"/>
        <w:jc w:val="both"/>
        <w:rPr>
          <w:rFonts w:ascii="Arial" w:hAnsi="Arial" w:cs="Arial"/>
          <w:sz w:val="22"/>
          <w:szCs w:val="22"/>
        </w:rPr>
      </w:pPr>
    </w:p>
    <w:p w:rsidR="00FB3C8C" w:rsidRPr="004A5E21" w:rsidRDefault="00FB3C8C" w:rsidP="00FB3C8C">
      <w:pPr>
        <w:pStyle w:val="PreformattedText"/>
        <w:jc w:val="both"/>
        <w:rPr>
          <w:rFonts w:ascii="Arial" w:hAnsi="Arial" w:cs="Arial"/>
          <w:sz w:val="22"/>
          <w:szCs w:val="22"/>
        </w:rPr>
      </w:pPr>
    </w:p>
    <w:p w:rsidR="00FB3C8C" w:rsidRPr="004A5E21" w:rsidRDefault="004A5E21" w:rsidP="004A5E21">
      <w:pPr>
        <w:pStyle w:val="PreformattedText"/>
        <w:rPr>
          <w:rFonts w:ascii="Arial" w:hAnsi="Arial" w:cs="Arial"/>
          <w:noProof/>
          <w:sz w:val="22"/>
          <w:szCs w:val="22"/>
          <w:lang w:bidi="ar-SA"/>
        </w:rPr>
      </w:pPr>
      <w:r w:rsidRPr="004A5E21">
        <w:rPr>
          <w:rFonts w:ascii="Arial" w:hAnsi="Arial" w:cs="Arial"/>
          <w:sz w:val="22"/>
          <w:szCs w:val="22"/>
        </w:rPr>
        <w:t xml:space="preserve">                       </w:t>
      </w:r>
      <w:r w:rsidR="00003B5A" w:rsidRPr="004A5E21">
        <w:rPr>
          <w:rFonts w:ascii="Arial" w:hAnsi="Arial" w:cs="Arial"/>
          <w:sz w:val="22"/>
          <w:szCs w:val="22"/>
        </w:rPr>
        <w:t>Le P</w:t>
      </w:r>
      <w:r w:rsidR="008649FF" w:rsidRPr="004A5E21">
        <w:rPr>
          <w:rFonts w:ascii="Arial" w:hAnsi="Arial" w:cs="Arial"/>
          <w:sz w:val="22"/>
          <w:szCs w:val="22"/>
        </w:rPr>
        <w:t xml:space="preserve">résident                                          </w:t>
      </w:r>
      <w:r w:rsidRPr="004A5E21">
        <w:rPr>
          <w:rFonts w:ascii="Arial" w:hAnsi="Arial" w:cs="Arial"/>
          <w:sz w:val="22"/>
          <w:szCs w:val="22"/>
        </w:rPr>
        <w:t xml:space="preserve">       </w:t>
      </w:r>
      <w:r w:rsidR="008649FF" w:rsidRPr="004A5E21">
        <w:rPr>
          <w:rFonts w:ascii="Arial" w:hAnsi="Arial" w:cs="Arial"/>
          <w:sz w:val="22"/>
          <w:szCs w:val="22"/>
        </w:rPr>
        <w:t xml:space="preserve"> </w:t>
      </w:r>
      <w:r w:rsidRPr="004A5E21">
        <w:rPr>
          <w:rFonts w:ascii="Arial" w:hAnsi="Arial" w:cs="Arial"/>
          <w:sz w:val="22"/>
          <w:szCs w:val="22"/>
        </w:rPr>
        <w:t xml:space="preserve">     </w:t>
      </w:r>
      <w:r w:rsidR="00192B82">
        <w:rPr>
          <w:rFonts w:ascii="Arial" w:hAnsi="Arial" w:cs="Arial"/>
          <w:sz w:val="22"/>
          <w:szCs w:val="22"/>
        </w:rPr>
        <w:t xml:space="preserve">         </w:t>
      </w:r>
      <w:r w:rsidRPr="004A5E21">
        <w:rPr>
          <w:rFonts w:ascii="Arial" w:hAnsi="Arial" w:cs="Arial"/>
          <w:sz w:val="22"/>
          <w:szCs w:val="22"/>
        </w:rPr>
        <w:t xml:space="preserve"> </w:t>
      </w:r>
      <w:r w:rsidR="008649FF" w:rsidRPr="004A5E21">
        <w:rPr>
          <w:rFonts w:ascii="Arial" w:hAnsi="Arial" w:cs="Arial"/>
          <w:sz w:val="22"/>
          <w:szCs w:val="22"/>
        </w:rPr>
        <w:t xml:space="preserve">Le </w:t>
      </w:r>
      <w:r w:rsidR="00003B5A" w:rsidRPr="004A5E21">
        <w:rPr>
          <w:rFonts w:ascii="Arial" w:hAnsi="Arial" w:cs="Arial"/>
          <w:sz w:val="22"/>
          <w:szCs w:val="22"/>
        </w:rPr>
        <w:t>Secrétaire</w:t>
      </w:r>
    </w:p>
    <w:p w:rsidR="009C018B" w:rsidRPr="004A5E21" w:rsidRDefault="004A5E21" w:rsidP="00FB3C8C">
      <w:pPr>
        <w:pStyle w:val="PreformattedText"/>
        <w:jc w:val="center"/>
        <w:rPr>
          <w:rFonts w:ascii="Arial" w:hAnsi="Arial" w:cs="Arial"/>
          <w:sz w:val="22"/>
          <w:szCs w:val="22"/>
        </w:rPr>
      </w:pPr>
      <w:r w:rsidRPr="004A5E21">
        <w:rPr>
          <w:rFonts w:ascii="Arial" w:hAnsi="Arial" w:cs="Arial"/>
          <w:noProof/>
          <w:sz w:val="22"/>
          <w:szCs w:val="22"/>
          <w:lang w:bidi="ar-SA"/>
        </w:rPr>
        <w:drawing>
          <wp:anchor distT="0" distB="0" distL="114300" distR="114300" simplePos="0" relativeHeight="251667456" behindDoc="0" locked="0" layoutInCell="1" allowOverlap="1">
            <wp:simplePos x="0" y="0"/>
            <wp:positionH relativeFrom="column">
              <wp:posOffset>2638425</wp:posOffset>
            </wp:positionH>
            <wp:positionV relativeFrom="paragraph">
              <wp:posOffset>99060</wp:posOffset>
            </wp:positionV>
            <wp:extent cx="1305560" cy="1295400"/>
            <wp:effectExtent l="19050" t="0" r="889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05560" cy="1295400"/>
                    </a:xfrm>
                    <a:prstGeom prst="rect">
                      <a:avLst/>
                    </a:prstGeom>
                    <a:noFill/>
                    <a:ln>
                      <a:noFill/>
                    </a:ln>
                  </pic:spPr>
                </pic:pic>
              </a:graphicData>
            </a:graphic>
          </wp:anchor>
        </w:drawing>
      </w:r>
      <w:r w:rsidR="009C018B" w:rsidRPr="004A5E21">
        <w:rPr>
          <w:rFonts w:ascii="Arial" w:hAnsi="Arial" w:cs="Arial"/>
          <w:sz w:val="22"/>
          <w:szCs w:val="22"/>
        </w:rPr>
        <w:tab/>
      </w:r>
      <w:r w:rsidR="009C018B" w:rsidRPr="004A5E21">
        <w:rPr>
          <w:rFonts w:ascii="Arial" w:hAnsi="Arial" w:cs="Arial"/>
          <w:sz w:val="22"/>
          <w:szCs w:val="22"/>
        </w:rPr>
        <w:tab/>
      </w:r>
      <w:r w:rsidR="009C018B" w:rsidRPr="004A5E21">
        <w:rPr>
          <w:rFonts w:ascii="Arial" w:hAnsi="Arial" w:cs="Arial"/>
          <w:sz w:val="22"/>
          <w:szCs w:val="22"/>
        </w:rPr>
        <w:tab/>
      </w:r>
      <w:r w:rsidR="009C018B" w:rsidRPr="004A5E21">
        <w:rPr>
          <w:rFonts w:ascii="Arial" w:hAnsi="Arial" w:cs="Arial"/>
          <w:sz w:val="22"/>
          <w:szCs w:val="22"/>
        </w:rPr>
        <w:tab/>
      </w:r>
      <w:r w:rsidR="009C018B" w:rsidRPr="004A5E21">
        <w:rPr>
          <w:rFonts w:ascii="Arial" w:hAnsi="Arial" w:cs="Arial"/>
          <w:sz w:val="22"/>
          <w:szCs w:val="22"/>
        </w:rPr>
        <w:tab/>
      </w:r>
      <w:r w:rsidRPr="004A5E21">
        <w:rPr>
          <w:rFonts w:ascii="Arial" w:hAnsi="Arial" w:cs="Arial"/>
          <w:sz w:val="22"/>
          <w:szCs w:val="22"/>
        </w:rPr>
        <w:t xml:space="preserve"> </w:t>
      </w:r>
      <w:r w:rsidR="009C018B" w:rsidRPr="004A5E21">
        <w:rPr>
          <w:rFonts w:ascii="Arial" w:hAnsi="Arial" w:cs="Arial"/>
          <w:sz w:val="22"/>
          <w:szCs w:val="22"/>
        </w:rPr>
        <w:tab/>
      </w:r>
      <w:r w:rsidR="009C018B" w:rsidRPr="004A5E21">
        <w:rPr>
          <w:rFonts w:ascii="Arial" w:hAnsi="Arial" w:cs="Arial"/>
          <w:sz w:val="22"/>
          <w:szCs w:val="22"/>
        </w:rPr>
        <w:tab/>
      </w:r>
    </w:p>
    <w:p w:rsidR="009C018B" w:rsidRPr="004A5E21" w:rsidRDefault="004A5E21" w:rsidP="004A5E21">
      <w:pPr>
        <w:pStyle w:val="PreformattedText"/>
        <w:rPr>
          <w:rFonts w:ascii="Arial" w:hAnsi="Arial" w:cs="Arial"/>
          <w:sz w:val="22"/>
          <w:szCs w:val="22"/>
        </w:rPr>
      </w:pPr>
      <w:r w:rsidRPr="004A5E21">
        <w:rPr>
          <w:rFonts w:ascii="Arial" w:hAnsi="Arial" w:cs="Arial"/>
          <w:sz w:val="22"/>
          <w:szCs w:val="22"/>
        </w:rPr>
        <w:t xml:space="preserve">                     MICHAUX </w:t>
      </w:r>
      <w:r w:rsidR="006D7E7C" w:rsidRPr="004A5E21">
        <w:rPr>
          <w:rFonts w:ascii="Arial" w:hAnsi="Arial" w:cs="Arial"/>
          <w:sz w:val="22"/>
          <w:szCs w:val="22"/>
        </w:rPr>
        <w:t xml:space="preserve">Alain                                  </w:t>
      </w:r>
      <w:r w:rsidRPr="004A5E21">
        <w:rPr>
          <w:rFonts w:ascii="Arial" w:hAnsi="Arial" w:cs="Arial"/>
          <w:sz w:val="22"/>
          <w:szCs w:val="22"/>
        </w:rPr>
        <w:t xml:space="preserve">                            </w:t>
      </w:r>
      <w:r w:rsidR="006D7E7C" w:rsidRPr="004A5E21">
        <w:rPr>
          <w:rFonts w:ascii="Arial" w:hAnsi="Arial" w:cs="Arial"/>
          <w:sz w:val="22"/>
          <w:szCs w:val="22"/>
        </w:rPr>
        <w:t>CORNET Jean Michel</w:t>
      </w:r>
    </w:p>
    <w:p w:rsidR="009C018B" w:rsidRDefault="009C018B" w:rsidP="00FB3C8C">
      <w:pPr>
        <w:pStyle w:val="PreformattedText"/>
        <w:jc w:val="both"/>
        <w:rPr>
          <w:sz w:val="24"/>
          <w:szCs w:val="24"/>
        </w:rPr>
      </w:pPr>
      <w:r>
        <w:rPr>
          <w:sz w:val="24"/>
          <w:szCs w:val="24"/>
        </w:rPr>
        <w:tab/>
      </w:r>
    </w:p>
    <w:p w:rsidR="008649FF" w:rsidRDefault="008649FF" w:rsidP="00FB3C8C">
      <w:pPr>
        <w:pStyle w:val="PreformattedText"/>
        <w:jc w:val="both"/>
        <w:rPr>
          <w:sz w:val="24"/>
          <w:szCs w:val="24"/>
        </w:rPr>
      </w:pPr>
    </w:p>
    <w:p w:rsidR="008649FF" w:rsidRDefault="008649FF" w:rsidP="00FB3C8C">
      <w:pPr>
        <w:pStyle w:val="PreformattedText"/>
        <w:jc w:val="both"/>
        <w:rPr>
          <w:sz w:val="24"/>
          <w:szCs w:val="24"/>
        </w:rPr>
      </w:pPr>
    </w:p>
    <w:p w:rsidR="008649FF" w:rsidRDefault="008649FF" w:rsidP="00FB3C8C">
      <w:pPr>
        <w:pStyle w:val="PreformattedText"/>
        <w:jc w:val="both"/>
        <w:rPr>
          <w:sz w:val="24"/>
          <w:szCs w:val="24"/>
        </w:rPr>
      </w:pPr>
    </w:p>
    <w:p w:rsidR="009C018B" w:rsidRDefault="009C018B" w:rsidP="00FB3C8C">
      <w:pPr>
        <w:jc w:val="both"/>
      </w:pPr>
    </w:p>
    <w:sectPr w:rsidR="009C018B" w:rsidSect="00B26313">
      <w:headerReference w:type="even" r:id="rId8"/>
      <w:headerReference w:type="default" r:id="rId9"/>
      <w:footerReference w:type="default" r:id="rId10"/>
      <w:headerReference w:type="first" r:id="rId11"/>
      <w:pgSz w:w="11906" w:h="16838"/>
      <w:pgMar w:top="720" w:right="720" w:bottom="720" w:left="72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587F" w:rsidRDefault="00FD587F" w:rsidP="00CB02E8">
      <w:pPr>
        <w:spacing w:after="0" w:line="240" w:lineRule="auto"/>
      </w:pPr>
      <w:r>
        <w:separator/>
      </w:r>
    </w:p>
  </w:endnote>
  <w:endnote w:type="continuationSeparator" w:id="1">
    <w:p w:rsidR="00FD587F" w:rsidRDefault="00FD587F" w:rsidP="00CB02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107"/>
      <w:gridCol w:w="9575"/>
    </w:tblGrid>
    <w:tr w:rsidR="00126587">
      <w:tc>
        <w:tcPr>
          <w:tcW w:w="918" w:type="dxa"/>
        </w:tcPr>
        <w:p w:rsidR="00126587" w:rsidRDefault="009164C8">
          <w:pPr>
            <w:pStyle w:val="Pieddepage"/>
            <w:jc w:val="right"/>
            <w:rPr>
              <w:b/>
              <w:color w:val="4F81BD" w:themeColor="accent1"/>
              <w:sz w:val="32"/>
              <w:szCs w:val="32"/>
            </w:rPr>
          </w:pPr>
          <w:fldSimple w:instr=" PAGE   \* MERGEFORMAT ">
            <w:r w:rsidR="00B26313" w:rsidRPr="00B26313">
              <w:rPr>
                <w:b/>
                <w:noProof/>
                <w:color w:val="4F81BD" w:themeColor="accent1"/>
                <w:sz w:val="32"/>
                <w:szCs w:val="32"/>
              </w:rPr>
              <w:t>5</w:t>
            </w:r>
          </w:fldSimple>
        </w:p>
      </w:tc>
      <w:tc>
        <w:tcPr>
          <w:tcW w:w="7938" w:type="dxa"/>
        </w:tcPr>
        <w:p w:rsidR="00126587" w:rsidRDefault="00126587">
          <w:pPr>
            <w:pStyle w:val="Pieddepage"/>
          </w:pPr>
        </w:p>
      </w:tc>
    </w:tr>
  </w:tbl>
  <w:p w:rsidR="00192B82" w:rsidRDefault="00192B8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587F" w:rsidRDefault="00FD587F" w:rsidP="00CB02E8">
      <w:pPr>
        <w:spacing w:after="0" w:line="240" w:lineRule="auto"/>
      </w:pPr>
      <w:r>
        <w:separator/>
      </w:r>
    </w:p>
  </w:footnote>
  <w:footnote w:type="continuationSeparator" w:id="1">
    <w:p w:rsidR="00FD587F" w:rsidRDefault="00FD587F" w:rsidP="00CB02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2E8" w:rsidRDefault="009164C8">
    <w:pPr>
      <w:pStyle w:val="En-tte"/>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657016" o:spid="_x0000_s8194" type="#_x0000_t75" style="position:absolute;margin-left:0;margin-top:0;width:522.8pt;height:229.4pt;z-index:-251657216;mso-position-horizontal:center;mso-position-horizontal-relative:margin;mso-position-vertical:center;mso-position-vertical-relative:margin" o:allowincell="f">
          <v:imagedata r:id="rId1" o:title="Photo AE PROTET"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2E8" w:rsidRDefault="009164C8">
    <w:pPr>
      <w:pStyle w:val="En-tte"/>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657017" o:spid="_x0000_s8195" type="#_x0000_t75" style="position:absolute;margin-left:0;margin-top:0;width:522.8pt;height:229.4pt;z-index:-251656192;mso-position-horizontal:center;mso-position-horizontal-relative:margin;mso-position-vertical:center;mso-position-vertical-relative:margin" o:allowincell="f">
          <v:imagedata r:id="rId1" o:title="Photo AE PROTET"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2E8" w:rsidRDefault="009164C8">
    <w:pPr>
      <w:pStyle w:val="En-tte"/>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657015" o:spid="_x0000_s8193" type="#_x0000_t75" style="position:absolute;margin-left:0;margin-top:0;width:522.8pt;height:229.4pt;z-index:-251658240;mso-position-horizontal:center;mso-position-horizontal-relative:margin;mso-position-vertical:center;mso-position-vertical-relative:margin" o:allowincell="f">
          <v:imagedata r:id="rId1" o:title="Photo AE PROTET"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C3FEB"/>
    <w:multiLevelType w:val="hybridMultilevel"/>
    <w:tmpl w:val="03BC7F82"/>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
    <w:nsid w:val="0E520986"/>
    <w:multiLevelType w:val="hybridMultilevel"/>
    <w:tmpl w:val="A6467516"/>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
    <w:nsid w:val="310E2836"/>
    <w:multiLevelType w:val="hybridMultilevel"/>
    <w:tmpl w:val="C65E8E5A"/>
    <w:lvl w:ilvl="0" w:tplc="040C0001">
      <w:start w:val="1"/>
      <w:numFmt w:val="bullet"/>
      <w:lvlText w:val=""/>
      <w:lvlJc w:val="left"/>
      <w:pPr>
        <w:ind w:left="2148" w:hanging="360"/>
      </w:pPr>
      <w:rPr>
        <w:rFonts w:ascii="Symbol" w:hAnsi="Symbo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3">
    <w:nsid w:val="34E31A0D"/>
    <w:multiLevelType w:val="hybridMultilevel"/>
    <w:tmpl w:val="A9BC3322"/>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nsid w:val="36016FF2"/>
    <w:multiLevelType w:val="hybridMultilevel"/>
    <w:tmpl w:val="8206A552"/>
    <w:lvl w:ilvl="0" w:tplc="040C0001">
      <w:start w:val="1"/>
      <w:numFmt w:val="bullet"/>
      <w:lvlText w:val=""/>
      <w:lvlJc w:val="left"/>
      <w:pPr>
        <w:ind w:left="2175" w:hanging="360"/>
      </w:pPr>
      <w:rPr>
        <w:rFonts w:ascii="Symbol" w:hAnsi="Symbol" w:hint="default"/>
      </w:rPr>
    </w:lvl>
    <w:lvl w:ilvl="1" w:tplc="040C0003" w:tentative="1">
      <w:start w:val="1"/>
      <w:numFmt w:val="bullet"/>
      <w:lvlText w:val="o"/>
      <w:lvlJc w:val="left"/>
      <w:pPr>
        <w:ind w:left="2895" w:hanging="360"/>
      </w:pPr>
      <w:rPr>
        <w:rFonts w:ascii="Courier New" w:hAnsi="Courier New" w:cs="Courier New" w:hint="default"/>
      </w:rPr>
    </w:lvl>
    <w:lvl w:ilvl="2" w:tplc="040C0005" w:tentative="1">
      <w:start w:val="1"/>
      <w:numFmt w:val="bullet"/>
      <w:lvlText w:val=""/>
      <w:lvlJc w:val="left"/>
      <w:pPr>
        <w:ind w:left="3615" w:hanging="360"/>
      </w:pPr>
      <w:rPr>
        <w:rFonts w:ascii="Wingdings" w:hAnsi="Wingdings" w:hint="default"/>
      </w:rPr>
    </w:lvl>
    <w:lvl w:ilvl="3" w:tplc="040C0001" w:tentative="1">
      <w:start w:val="1"/>
      <w:numFmt w:val="bullet"/>
      <w:lvlText w:val=""/>
      <w:lvlJc w:val="left"/>
      <w:pPr>
        <w:ind w:left="4335" w:hanging="360"/>
      </w:pPr>
      <w:rPr>
        <w:rFonts w:ascii="Symbol" w:hAnsi="Symbol" w:hint="default"/>
      </w:rPr>
    </w:lvl>
    <w:lvl w:ilvl="4" w:tplc="040C0003" w:tentative="1">
      <w:start w:val="1"/>
      <w:numFmt w:val="bullet"/>
      <w:lvlText w:val="o"/>
      <w:lvlJc w:val="left"/>
      <w:pPr>
        <w:ind w:left="5055" w:hanging="360"/>
      </w:pPr>
      <w:rPr>
        <w:rFonts w:ascii="Courier New" w:hAnsi="Courier New" w:cs="Courier New" w:hint="default"/>
      </w:rPr>
    </w:lvl>
    <w:lvl w:ilvl="5" w:tplc="040C0005" w:tentative="1">
      <w:start w:val="1"/>
      <w:numFmt w:val="bullet"/>
      <w:lvlText w:val=""/>
      <w:lvlJc w:val="left"/>
      <w:pPr>
        <w:ind w:left="5775" w:hanging="360"/>
      </w:pPr>
      <w:rPr>
        <w:rFonts w:ascii="Wingdings" w:hAnsi="Wingdings" w:hint="default"/>
      </w:rPr>
    </w:lvl>
    <w:lvl w:ilvl="6" w:tplc="040C0001" w:tentative="1">
      <w:start w:val="1"/>
      <w:numFmt w:val="bullet"/>
      <w:lvlText w:val=""/>
      <w:lvlJc w:val="left"/>
      <w:pPr>
        <w:ind w:left="6495" w:hanging="360"/>
      </w:pPr>
      <w:rPr>
        <w:rFonts w:ascii="Symbol" w:hAnsi="Symbol" w:hint="default"/>
      </w:rPr>
    </w:lvl>
    <w:lvl w:ilvl="7" w:tplc="040C0003" w:tentative="1">
      <w:start w:val="1"/>
      <w:numFmt w:val="bullet"/>
      <w:lvlText w:val="o"/>
      <w:lvlJc w:val="left"/>
      <w:pPr>
        <w:ind w:left="7215" w:hanging="360"/>
      </w:pPr>
      <w:rPr>
        <w:rFonts w:ascii="Courier New" w:hAnsi="Courier New" w:cs="Courier New" w:hint="default"/>
      </w:rPr>
    </w:lvl>
    <w:lvl w:ilvl="8" w:tplc="040C0005" w:tentative="1">
      <w:start w:val="1"/>
      <w:numFmt w:val="bullet"/>
      <w:lvlText w:val=""/>
      <w:lvlJc w:val="left"/>
      <w:pPr>
        <w:ind w:left="7935" w:hanging="360"/>
      </w:pPr>
      <w:rPr>
        <w:rFonts w:ascii="Wingdings" w:hAnsi="Wingdings" w:hint="default"/>
      </w:rPr>
    </w:lvl>
  </w:abstractNum>
  <w:abstractNum w:abstractNumId="5">
    <w:nsid w:val="367C008B"/>
    <w:multiLevelType w:val="hybridMultilevel"/>
    <w:tmpl w:val="5D02900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nsid w:val="3E230415"/>
    <w:multiLevelType w:val="hybridMultilevel"/>
    <w:tmpl w:val="4ACE399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nsid w:val="422D7CC4"/>
    <w:multiLevelType w:val="hybridMultilevel"/>
    <w:tmpl w:val="DBE0BCB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
    <w:nsid w:val="4326392B"/>
    <w:multiLevelType w:val="hybridMultilevel"/>
    <w:tmpl w:val="7F38EB6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
    <w:nsid w:val="48F70086"/>
    <w:multiLevelType w:val="hybridMultilevel"/>
    <w:tmpl w:val="79542A9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0">
    <w:nsid w:val="4D2846F5"/>
    <w:multiLevelType w:val="hybridMultilevel"/>
    <w:tmpl w:val="EA2405D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1">
    <w:nsid w:val="53F05E04"/>
    <w:multiLevelType w:val="hybridMultilevel"/>
    <w:tmpl w:val="8CE84A0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2">
    <w:nsid w:val="6383698E"/>
    <w:multiLevelType w:val="hybridMultilevel"/>
    <w:tmpl w:val="F1BC6290"/>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num w:numId="1">
    <w:abstractNumId w:val="0"/>
  </w:num>
  <w:num w:numId="2">
    <w:abstractNumId w:val="1"/>
  </w:num>
  <w:num w:numId="3">
    <w:abstractNumId w:val="4"/>
  </w:num>
  <w:num w:numId="4">
    <w:abstractNumId w:val="12"/>
  </w:num>
  <w:num w:numId="5">
    <w:abstractNumId w:val="9"/>
  </w:num>
  <w:num w:numId="6">
    <w:abstractNumId w:val="3"/>
  </w:num>
  <w:num w:numId="7">
    <w:abstractNumId w:val="2"/>
  </w:num>
  <w:num w:numId="8">
    <w:abstractNumId w:val="10"/>
  </w:num>
  <w:num w:numId="9">
    <w:abstractNumId w:val="11"/>
  </w:num>
  <w:num w:numId="10">
    <w:abstractNumId w:val="5"/>
  </w:num>
  <w:num w:numId="11">
    <w:abstractNumId w:val="8"/>
  </w:num>
  <w:num w:numId="12">
    <w:abstractNumId w:val="7"/>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2290"/>
    <o:shapelayout v:ext="edit">
      <o:idmap v:ext="edit" data="8"/>
    </o:shapelayout>
  </w:hdrShapeDefaults>
  <w:footnotePr>
    <w:footnote w:id="0"/>
    <w:footnote w:id="1"/>
  </w:footnotePr>
  <w:endnotePr>
    <w:endnote w:id="0"/>
    <w:endnote w:id="1"/>
  </w:endnotePr>
  <w:compat/>
  <w:rsids>
    <w:rsidRoot w:val="009C018B"/>
    <w:rsid w:val="00003B5A"/>
    <w:rsid w:val="00080A6E"/>
    <w:rsid w:val="00082940"/>
    <w:rsid w:val="00104EE5"/>
    <w:rsid w:val="00126587"/>
    <w:rsid w:val="00192B82"/>
    <w:rsid w:val="001E7CBA"/>
    <w:rsid w:val="00263B0C"/>
    <w:rsid w:val="002C0ED9"/>
    <w:rsid w:val="003F0936"/>
    <w:rsid w:val="004345EB"/>
    <w:rsid w:val="00440B82"/>
    <w:rsid w:val="004A5E21"/>
    <w:rsid w:val="004C1920"/>
    <w:rsid w:val="00564ECA"/>
    <w:rsid w:val="006D7E7C"/>
    <w:rsid w:val="006F1E83"/>
    <w:rsid w:val="0072742F"/>
    <w:rsid w:val="008147F5"/>
    <w:rsid w:val="00840661"/>
    <w:rsid w:val="008503DB"/>
    <w:rsid w:val="008649FF"/>
    <w:rsid w:val="008C6475"/>
    <w:rsid w:val="009164C8"/>
    <w:rsid w:val="00924823"/>
    <w:rsid w:val="009518AE"/>
    <w:rsid w:val="009C018B"/>
    <w:rsid w:val="009D1200"/>
    <w:rsid w:val="00A001E0"/>
    <w:rsid w:val="00A27D31"/>
    <w:rsid w:val="00A51034"/>
    <w:rsid w:val="00A51C43"/>
    <w:rsid w:val="00AD6293"/>
    <w:rsid w:val="00B26313"/>
    <w:rsid w:val="00BA7198"/>
    <w:rsid w:val="00C139E4"/>
    <w:rsid w:val="00CB02E8"/>
    <w:rsid w:val="00CF5AF7"/>
    <w:rsid w:val="00D01B34"/>
    <w:rsid w:val="00E83D27"/>
    <w:rsid w:val="00E93B4A"/>
    <w:rsid w:val="00EC09AA"/>
    <w:rsid w:val="00FB3C8C"/>
    <w:rsid w:val="00FC5EB1"/>
    <w:rsid w:val="00FD587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9A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reformattedText">
    <w:name w:val="Preformatted Text"/>
    <w:basedOn w:val="Normal"/>
    <w:rsid w:val="009C018B"/>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fr-FR" w:bidi="fr-FR"/>
    </w:rPr>
  </w:style>
  <w:style w:type="paragraph" w:styleId="Textedebulles">
    <w:name w:val="Balloon Text"/>
    <w:basedOn w:val="Normal"/>
    <w:link w:val="TextedebullesCar"/>
    <w:uiPriority w:val="99"/>
    <w:semiHidden/>
    <w:unhideWhenUsed/>
    <w:rsid w:val="00A510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51034"/>
    <w:rPr>
      <w:rFonts w:ascii="Tahoma" w:hAnsi="Tahoma" w:cs="Tahoma"/>
      <w:sz w:val="16"/>
      <w:szCs w:val="16"/>
    </w:rPr>
  </w:style>
  <w:style w:type="character" w:customStyle="1" w:styleId="ff0">
    <w:name w:val="ff0"/>
    <w:basedOn w:val="Policepardfaut"/>
    <w:rsid w:val="00AD6293"/>
  </w:style>
  <w:style w:type="paragraph" w:styleId="En-tte">
    <w:name w:val="header"/>
    <w:basedOn w:val="Normal"/>
    <w:link w:val="En-tteCar"/>
    <w:uiPriority w:val="99"/>
    <w:semiHidden/>
    <w:unhideWhenUsed/>
    <w:rsid w:val="00CB02E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B02E8"/>
  </w:style>
  <w:style w:type="paragraph" w:styleId="Pieddepage">
    <w:name w:val="footer"/>
    <w:basedOn w:val="Normal"/>
    <w:link w:val="PieddepageCar"/>
    <w:uiPriority w:val="99"/>
    <w:unhideWhenUsed/>
    <w:rsid w:val="00CB02E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B02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reformattedText">
    <w:name w:val="Preformatted Text"/>
    <w:basedOn w:val="Normal"/>
    <w:rsid w:val="009C018B"/>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fr-FR" w:bidi="fr-FR"/>
    </w:rPr>
  </w:style>
  <w:style w:type="paragraph" w:styleId="Textedebulles">
    <w:name w:val="Balloon Text"/>
    <w:basedOn w:val="Normal"/>
    <w:link w:val="TextedebullesCar"/>
    <w:uiPriority w:val="99"/>
    <w:semiHidden/>
    <w:unhideWhenUsed/>
    <w:rsid w:val="00A510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510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1937</Words>
  <Characters>10654</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12566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Jérémy KIECKEN</dc:creator>
  <cp:lastModifiedBy>Ecole de Foret la Folie</cp:lastModifiedBy>
  <cp:revision>12</cp:revision>
  <cp:lastPrinted>2012-04-11T10:40:00Z</cp:lastPrinted>
  <dcterms:created xsi:type="dcterms:W3CDTF">2012-04-04T13:06:00Z</dcterms:created>
  <dcterms:modified xsi:type="dcterms:W3CDTF">2012-04-11T10:42:00Z</dcterms:modified>
</cp:coreProperties>
</file>